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A860" w14:textId="77777777" w:rsidR="00B37373" w:rsidRDefault="00B37373" w:rsidP="0058609C">
      <w:pPr>
        <w:shd w:val="solid" w:color="FFFFFF" w:fill="FFFFFF"/>
        <w:spacing w:line="260" w:lineRule="exact"/>
        <w:ind w:left="310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Smlouva</w:t>
      </w:r>
    </w:p>
    <w:p w14:paraId="620426D1" w14:textId="77777777" w:rsidR="00B37373" w:rsidRDefault="00B37373" w:rsidP="0058609C">
      <w:pPr>
        <w:shd w:val="solid" w:color="FFFFFF" w:fill="FFFFFF"/>
        <w:spacing w:line="260" w:lineRule="exact"/>
        <w:ind w:left="310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o zajišťování odborné praxe.</w:t>
      </w:r>
    </w:p>
    <w:p w14:paraId="545205C1" w14:textId="77777777" w:rsidR="00B37373" w:rsidRDefault="00B37373" w:rsidP="00B37373">
      <w:pPr>
        <w:shd w:val="solid" w:color="FFFFFF" w:fill="FFFFFF"/>
        <w:spacing w:line="260" w:lineRule="exac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9B3912E" w14:textId="77777777" w:rsidR="00A6399D" w:rsidRPr="00FA7217" w:rsidRDefault="00FD79C6" w:rsidP="0058609C">
      <w:pPr>
        <w:shd w:val="solid" w:color="FFFFFF" w:fill="FFFFFF"/>
        <w:spacing w:line="260" w:lineRule="exact"/>
        <w:ind w:left="31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C6C3B">
        <w:rPr>
          <w:rFonts w:ascii="Times New Roman" w:hAnsi="Times New Roman" w:cs="Times New Roman"/>
          <w:b/>
          <w:bCs/>
          <w:i/>
          <w:sz w:val="24"/>
          <w:szCs w:val="24"/>
        </w:rPr>
        <w:t>Název organizace</w:t>
      </w:r>
      <w:r w:rsidR="00666E17">
        <w:rPr>
          <w:rFonts w:ascii="Times New Roman" w:hAnsi="Times New Roman" w:cs="Times New Roman"/>
          <w:b/>
          <w:bCs/>
          <w:sz w:val="24"/>
          <w:szCs w:val="24"/>
        </w:rPr>
        <w:t>………………………………</w:t>
      </w:r>
      <w:r w:rsidR="00CA59B7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28D58A46" w14:textId="77777777" w:rsidR="00B37373" w:rsidRDefault="00B37373" w:rsidP="00B37373">
      <w:pPr>
        <w:shd w:val="solid" w:color="FFFFFF" w:fill="FFFFFF"/>
        <w:spacing w:line="260" w:lineRule="exact"/>
        <w:ind w:left="310"/>
        <w:rPr>
          <w:rFonts w:ascii="Times New Roman" w:hAnsi="Times New Roman" w:cs="Times New Roman"/>
          <w:color w:val="000000"/>
          <w:sz w:val="24"/>
          <w:szCs w:val="24"/>
        </w:rPr>
      </w:pPr>
      <w:r w:rsidRPr="00E93822">
        <w:rPr>
          <w:rFonts w:ascii="Times New Roman" w:hAnsi="Times New Roman" w:cs="Times New Roman"/>
          <w:color w:val="000000"/>
          <w:sz w:val="24"/>
          <w:szCs w:val="24"/>
        </w:rPr>
        <w:t>se sídlem</w:t>
      </w:r>
      <w:r w:rsidR="005B68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6E17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  <w:proofErr w:type="gramStart"/>
      <w:r w:rsidR="00666E17">
        <w:rPr>
          <w:rFonts w:ascii="Times New Roman" w:hAnsi="Times New Roman" w:cs="Times New Roman"/>
          <w:color w:val="000000"/>
          <w:sz w:val="24"/>
          <w:szCs w:val="24"/>
        </w:rPr>
        <w:t>…….</w:t>
      </w:r>
      <w:r w:rsidR="00BC39C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E1EAE">
        <w:rPr>
          <w:rFonts w:ascii="Times New Roman" w:hAnsi="Times New Roman" w:cs="Times New Roman"/>
          <w:color w:val="000000"/>
          <w:sz w:val="24"/>
          <w:szCs w:val="24"/>
        </w:rPr>
        <w:t xml:space="preserve"> IČ</w:t>
      </w:r>
      <w:proofErr w:type="gramEnd"/>
      <w:r w:rsidR="003E1E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6E17">
        <w:rPr>
          <w:rFonts w:ascii="Times New Roman" w:hAnsi="Times New Roman" w:cs="Times New Roman"/>
          <w:color w:val="000000"/>
          <w:sz w:val="24"/>
          <w:szCs w:val="24"/>
        </w:rPr>
        <w:t>…………………</w:t>
      </w:r>
    </w:p>
    <w:p w14:paraId="23265CDF" w14:textId="77777777" w:rsidR="00B37373" w:rsidRPr="00AB016C" w:rsidRDefault="00AB016C" w:rsidP="00AB016C">
      <w:pPr>
        <w:shd w:val="solid" w:color="FFFFFF" w:fill="FFFFFF"/>
        <w:spacing w:line="260" w:lineRule="exact"/>
        <w:ind w:left="3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jednající </w:t>
      </w:r>
      <w:r w:rsidR="00666E17">
        <w:rPr>
          <w:rFonts w:ascii="Times New Roman" w:hAnsi="Times New Roman" w:cs="Times New Roman"/>
          <w:color w:val="000000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7373">
        <w:rPr>
          <w:rFonts w:ascii="Times New Roman" w:hAnsi="Times New Roman" w:cs="Times New Roman"/>
          <w:color w:val="000000"/>
          <w:sz w:val="24"/>
          <w:szCs w:val="24"/>
        </w:rPr>
        <w:t xml:space="preserve">jako poskytovatel odborné praxe studentům veřejné vysoké školy, která je součástí studia </w:t>
      </w:r>
      <w:r w:rsidR="00B37373" w:rsidRPr="001E035D">
        <w:rPr>
          <w:rFonts w:ascii="Times New Roman" w:hAnsi="Times New Roman" w:cs="Times New Roman"/>
          <w:color w:val="000000"/>
          <w:sz w:val="24"/>
          <w:szCs w:val="24"/>
        </w:rPr>
        <w:t xml:space="preserve">(dále jen </w:t>
      </w:r>
      <w:r w:rsidR="00B37373">
        <w:rPr>
          <w:rFonts w:ascii="Times New Roman" w:hAnsi="Times New Roman" w:cs="Times New Roman"/>
          <w:color w:val="000000"/>
          <w:sz w:val="24"/>
          <w:szCs w:val="24"/>
        </w:rPr>
        <w:t>Poskytovatel</w:t>
      </w:r>
      <w:r w:rsidR="00B37373" w:rsidRPr="001E035D">
        <w:rPr>
          <w:rFonts w:ascii="Times New Roman" w:hAnsi="Times New Roman" w:cs="Times New Roman"/>
          <w:color w:val="000000"/>
          <w:sz w:val="24"/>
          <w:szCs w:val="24"/>
        </w:rPr>
        <w:t>) na straně jedné</w:t>
      </w:r>
    </w:p>
    <w:p w14:paraId="11C5AEC2" w14:textId="77777777" w:rsidR="00B37373" w:rsidRDefault="00B37373" w:rsidP="00B37373">
      <w:pPr>
        <w:shd w:val="solid" w:color="FFFFFF" w:fill="FFFFFF"/>
        <w:spacing w:line="260" w:lineRule="exact"/>
        <w:ind w:left="31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</w:p>
    <w:p w14:paraId="67CDF07C" w14:textId="77777777" w:rsidR="00B37373" w:rsidRDefault="00B37373" w:rsidP="00B37373">
      <w:pPr>
        <w:shd w:val="solid" w:color="FFFFFF" w:fill="FFFFFF"/>
        <w:spacing w:line="260" w:lineRule="exact"/>
        <w:ind w:left="31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28FC519" w14:textId="77777777" w:rsidR="00B37373" w:rsidRDefault="00B37373" w:rsidP="0058609C">
      <w:pPr>
        <w:shd w:val="solid" w:color="FFFFFF" w:fill="FFFFFF"/>
        <w:spacing w:line="260" w:lineRule="exact"/>
        <w:ind w:left="310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93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Jihočesk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á</w:t>
      </w:r>
      <w:r w:rsidRPr="00E93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univerzit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Pr="00E93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Českých Budějovicích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E93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Zdravotně sociální fakulta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</w:p>
    <w:p w14:paraId="40893A2E" w14:textId="77777777" w:rsidR="00B37373" w:rsidRDefault="00B37373" w:rsidP="00B37373">
      <w:pPr>
        <w:shd w:val="solid" w:color="FFFFFF" w:fill="FFFFFF"/>
        <w:spacing w:line="260" w:lineRule="exact"/>
        <w:ind w:left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 sídlem </w:t>
      </w:r>
      <w:r w:rsidR="005807F2">
        <w:rPr>
          <w:rFonts w:ascii="Times New Roman" w:hAnsi="Times New Roman" w:cs="Times New Roman"/>
          <w:color w:val="000000"/>
          <w:sz w:val="24"/>
          <w:szCs w:val="24"/>
        </w:rPr>
        <w:t>J. Boreckého 1167/27, 370 11 České Budějovice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IČ 600 766 58,      </w:t>
      </w:r>
    </w:p>
    <w:p w14:paraId="6B89D857" w14:textId="77777777" w:rsidR="0035035C" w:rsidRDefault="002C6C3B" w:rsidP="0035035C">
      <w:pPr>
        <w:spacing w:line="273" w:lineRule="exact"/>
        <w:ind w:left="35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zastoupená Mgr. Ivanou Chloubovou, Ph.D., děkankou fakulty</w:t>
      </w:r>
    </w:p>
    <w:p w14:paraId="223D7572" w14:textId="77777777" w:rsidR="00B37373" w:rsidRPr="001E035D" w:rsidRDefault="00B37373" w:rsidP="00B37373">
      <w:pPr>
        <w:shd w:val="solid" w:color="FFFFFF" w:fill="FFFFFF"/>
        <w:spacing w:line="260" w:lineRule="exact"/>
        <w:ind w:left="35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součást veřejné vysoké školy, jejímž studentům je poskytována odborná praxe </w:t>
      </w:r>
      <w:r w:rsidRPr="001E035D">
        <w:rPr>
          <w:rFonts w:ascii="Times New Roman" w:hAnsi="Times New Roman" w:cs="Times New Roman"/>
          <w:color w:val="000000"/>
          <w:sz w:val="24"/>
          <w:szCs w:val="24"/>
        </w:rPr>
        <w:t>(dále jen Fakulta) na straně druhé,</w:t>
      </w:r>
    </w:p>
    <w:p w14:paraId="2ACF695C" w14:textId="77777777" w:rsidR="00B37373" w:rsidRDefault="00B37373" w:rsidP="00B37373">
      <w:pPr>
        <w:shd w:val="solid" w:color="FFFFFF" w:fill="FFFFFF"/>
        <w:spacing w:line="260" w:lineRule="exact"/>
        <w:ind w:left="352"/>
        <w:rPr>
          <w:rFonts w:ascii="Times New Roman" w:hAnsi="Times New Roman" w:cs="Times New Roman"/>
        </w:rPr>
      </w:pPr>
    </w:p>
    <w:p w14:paraId="7209CB2E" w14:textId="77777777" w:rsidR="00B37373" w:rsidRDefault="00B37373" w:rsidP="00B37373">
      <w:pPr>
        <w:shd w:val="solid" w:color="FFFFFF" w:fill="FFFFFF"/>
        <w:spacing w:line="260" w:lineRule="exact"/>
        <w:ind w:left="3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uzavřely níže uvedeného dne, měsíce a roku podle § </w:t>
      </w:r>
      <w:r w:rsidR="005B68A1">
        <w:rPr>
          <w:rFonts w:ascii="Times New Roman" w:hAnsi="Times New Roman" w:cs="Times New Roman"/>
          <w:sz w:val="24"/>
          <w:szCs w:val="24"/>
        </w:rPr>
        <w:t>1746 odst.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C3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bčanského zákoníku</w:t>
      </w:r>
      <w:r w:rsidR="002C6C3B">
        <w:rPr>
          <w:rFonts w:ascii="Times New Roman" w:hAnsi="Times New Roman" w:cs="Times New Roman"/>
          <w:sz w:val="24"/>
          <w:szCs w:val="24"/>
        </w:rPr>
        <w:t>, zákona 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68A1">
        <w:rPr>
          <w:rFonts w:ascii="Times New Roman" w:hAnsi="Times New Roman" w:cs="Times New Roman"/>
          <w:sz w:val="24"/>
          <w:szCs w:val="24"/>
        </w:rPr>
        <w:t>89/2012</w:t>
      </w:r>
      <w:r>
        <w:rPr>
          <w:rFonts w:ascii="Times New Roman" w:hAnsi="Times New Roman" w:cs="Times New Roman"/>
          <w:sz w:val="24"/>
          <w:szCs w:val="24"/>
        </w:rPr>
        <w:t xml:space="preserve"> Sb., v platném znění tuto</w:t>
      </w:r>
    </w:p>
    <w:p w14:paraId="7CC49EF7" w14:textId="77777777" w:rsidR="00B37373" w:rsidRDefault="00B37373" w:rsidP="00B37373">
      <w:pPr>
        <w:shd w:val="solid" w:color="FFFFFF" w:fill="FFFFFF"/>
        <w:spacing w:line="260" w:lineRule="exact"/>
        <w:ind w:left="352"/>
        <w:rPr>
          <w:rFonts w:ascii="Times New Roman" w:hAnsi="Times New Roman" w:cs="Times New Roman"/>
          <w:sz w:val="24"/>
          <w:szCs w:val="24"/>
        </w:rPr>
      </w:pPr>
    </w:p>
    <w:p w14:paraId="1E13624B" w14:textId="77777777" w:rsidR="00B37373" w:rsidRDefault="00B37373" w:rsidP="00B37373">
      <w:pPr>
        <w:shd w:val="solid" w:color="FFFFFF" w:fill="FFFFFF"/>
        <w:spacing w:line="260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AE94C3" w14:textId="77777777" w:rsidR="00B37373" w:rsidRPr="00413C4E" w:rsidRDefault="00B37373" w:rsidP="00B37373">
      <w:pPr>
        <w:shd w:val="solid" w:color="FFFFFF" w:fill="FFFFFF"/>
        <w:spacing w:line="260" w:lineRule="exact"/>
        <w:ind w:left="352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smlouvu  o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zajištění  odborné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praxe:</w:t>
      </w:r>
    </w:p>
    <w:p w14:paraId="0C8DDB8D" w14:textId="77777777" w:rsidR="00B37373" w:rsidRDefault="00B37373" w:rsidP="00B37373">
      <w:pPr>
        <w:shd w:val="solid" w:color="FFFFFF" w:fill="FFFFFF"/>
        <w:spacing w:before="240" w:line="260" w:lineRule="exact"/>
        <w:ind w:right="4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I.</w:t>
      </w:r>
    </w:p>
    <w:p w14:paraId="392C7A7A" w14:textId="77777777" w:rsidR="00B37373" w:rsidRPr="00FA7217" w:rsidRDefault="00B37373" w:rsidP="00B37373">
      <w:pPr>
        <w:shd w:val="solid" w:color="FFFFFF" w:fill="FFFFFF"/>
        <w:spacing w:line="260" w:lineRule="exact"/>
        <w:ind w:right="35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72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Předmět a účel smlouvy.</w:t>
      </w:r>
    </w:p>
    <w:p w14:paraId="7A637462" w14:textId="77777777" w:rsidR="00B37373" w:rsidRPr="00FA7217" w:rsidRDefault="00B37373" w:rsidP="00B37373">
      <w:pPr>
        <w:shd w:val="solid" w:color="FFFFFF" w:fill="FFFFFF"/>
        <w:spacing w:line="260" w:lineRule="exact"/>
        <w:ind w:right="35"/>
        <w:jc w:val="center"/>
        <w:rPr>
          <w:rFonts w:ascii="Times New Roman" w:hAnsi="Times New Roman" w:cs="Times New Roman"/>
        </w:rPr>
      </w:pPr>
    </w:p>
    <w:p w14:paraId="5474BA2D" w14:textId="77777777" w:rsidR="00C12AF7" w:rsidRPr="00FA7217" w:rsidRDefault="00B37373" w:rsidP="00C12AF7">
      <w:pPr>
        <w:numPr>
          <w:ilvl w:val="0"/>
          <w:numId w:val="7"/>
        </w:numPr>
        <w:shd w:val="solid" w:color="FFFFFF" w:fill="FFFFFF"/>
        <w:spacing w:line="260" w:lineRule="exact"/>
        <w:ind w:right="13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>Předmětem smlouvy je úprava právních vztahů smluvních stran při zabezpečení odborné praxe studentů Zdravotně sociální fakulty Jihočeské univerzity v Českých Budějovicích, jejíž absolvování je povinnou součástí s</w:t>
      </w:r>
      <w:r w:rsidR="00C12AF7" w:rsidRPr="00FA7217">
        <w:rPr>
          <w:rFonts w:ascii="Times New Roman" w:hAnsi="Times New Roman" w:cs="Times New Roman"/>
          <w:sz w:val="24"/>
          <w:szCs w:val="24"/>
        </w:rPr>
        <w:t>tudia v jejich studijním oboru.</w:t>
      </w:r>
    </w:p>
    <w:p w14:paraId="1D1743D1" w14:textId="77777777" w:rsidR="00C12AF7" w:rsidRPr="00FA7217" w:rsidRDefault="00C12AF7" w:rsidP="00C12AF7">
      <w:pPr>
        <w:shd w:val="solid" w:color="FFFFFF" w:fill="FFFFFF"/>
        <w:spacing w:line="260" w:lineRule="exact"/>
        <w:ind w:left="360" w:right="13"/>
        <w:jc w:val="both"/>
        <w:rPr>
          <w:rFonts w:ascii="Times New Roman" w:hAnsi="Times New Roman" w:cs="Times New Roman"/>
          <w:sz w:val="24"/>
          <w:szCs w:val="24"/>
        </w:rPr>
      </w:pPr>
    </w:p>
    <w:p w14:paraId="209158E2" w14:textId="77777777" w:rsidR="00B37373" w:rsidRPr="00FA7217" w:rsidRDefault="00B37373" w:rsidP="00C12AF7">
      <w:pPr>
        <w:numPr>
          <w:ilvl w:val="0"/>
          <w:numId w:val="7"/>
        </w:numPr>
        <w:shd w:val="solid" w:color="FFFFFF" w:fill="FFFFFF"/>
        <w:spacing w:line="260" w:lineRule="exact"/>
        <w:ind w:right="13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>Odborná praxe bude poskytnuta studentům/</w:t>
      </w:r>
      <w:proofErr w:type="spellStart"/>
      <w:r w:rsidRPr="00FA7217">
        <w:rPr>
          <w:rFonts w:ascii="Times New Roman" w:hAnsi="Times New Roman" w:cs="Times New Roman"/>
          <w:sz w:val="24"/>
          <w:szCs w:val="24"/>
        </w:rPr>
        <w:t>kám</w:t>
      </w:r>
      <w:proofErr w:type="spellEnd"/>
      <w:r w:rsidR="00C12AF7" w:rsidRPr="00FA7217">
        <w:rPr>
          <w:rFonts w:ascii="Times New Roman" w:hAnsi="Times New Roman" w:cs="Times New Roman"/>
          <w:sz w:val="24"/>
          <w:szCs w:val="24"/>
        </w:rPr>
        <w:t xml:space="preserve">, jejichž jmenný seznam </w:t>
      </w:r>
      <w:r w:rsidR="002C6C3B">
        <w:rPr>
          <w:rFonts w:ascii="Times New Roman" w:hAnsi="Times New Roman" w:cs="Times New Roman"/>
          <w:sz w:val="24"/>
          <w:szCs w:val="24"/>
        </w:rPr>
        <w:t>je obsažen</w:t>
      </w:r>
      <w:r w:rsidR="00C12AF7" w:rsidRPr="00FA7217">
        <w:rPr>
          <w:rFonts w:ascii="Times New Roman" w:hAnsi="Times New Roman" w:cs="Times New Roman"/>
          <w:sz w:val="24"/>
          <w:szCs w:val="24"/>
        </w:rPr>
        <w:t xml:space="preserve"> v příloze č. 1.</w:t>
      </w:r>
    </w:p>
    <w:p w14:paraId="030B932C" w14:textId="77777777" w:rsidR="00B37373" w:rsidRPr="00FA7217" w:rsidRDefault="00B37373" w:rsidP="00B37373">
      <w:pPr>
        <w:shd w:val="solid" w:color="FFFFFF" w:fill="FFFFFF"/>
        <w:spacing w:line="260" w:lineRule="exact"/>
        <w:ind w:right="13"/>
        <w:jc w:val="both"/>
        <w:rPr>
          <w:rFonts w:ascii="Times New Roman" w:hAnsi="Times New Roman" w:cs="Times New Roman"/>
          <w:sz w:val="24"/>
          <w:szCs w:val="24"/>
        </w:rPr>
      </w:pPr>
    </w:p>
    <w:p w14:paraId="6E19B3E2" w14:textId="77777777" w:rsidR="00B37373" w:rsidRPr="00FA7217" w:rsidRDefault="00B37373" w:rsidP="00B37373">
      <w:pPr>
        <w:numPr>
          <w:ilvl w:val="0"/>
          <w:numId w:val="7"/>
        </w:numPr>
        <w:shd w:val="solid" w:color="FFFFFF" w:fill="FFFFFF"/>
        <w:spacing w:line="260" w:lineRule="exact"/>
        <w:ind w:right="13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 xml:space="preserve">Účelem odborné praxe je prohloubení teoretických znalostí studenta, získaných jeho dosavadním studiem na Fakultě. </w:t>
      </w:r>
    </w:p>
    <w:p w14:paraId="6B16C815" w14:textId="77777777" w:rsidR="00B37373" w:rsidRPr="00FA7217" w:rsidRDefault="00B37373" w:rsidP="0058609C">
      <w:pPr>
        <w:shd w:val="solid" w:color="FFFFFF" w:fill="FFFFFF"/>
        <w:spacing w:before="240" w:line="260" w:lineRule="exact"/>
        <w:ind w:right="6"/>
        <w:jc w:val="center"/>
        <w:outlineLvl w:val="0"/>
        <w:rPr>
          <w:rFonts w:ascii="Times New Roman" w:hAnsi="Times New Roman" w:cs="Times New Roman"/>
        </w:rPr>
      </w:pPr>
      <w:r w:rsidRPr="00FA7217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6406BC72" w14:textId="77777777" w:rsidR="00B37373" w:rsidRPr="00FA7217" w:rsidRDefault="00B37373" w:rsidP="00B37373">
      <w:pPr>
        <w:shd w:val="solid" w:color="FFFFFF" w:fill="FFFFFF"/>
        <w:spacing w:line="260" w:lineRule="exact"/>
        <w:ind w:left="2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72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Místo a doba výkonu odborné praxe.</w:t>
      </w:r>
    </w:p>
    <w:p w14:paraId="71785420" w14:textId="77777777" w:rsidR="00961C20" w:rsidRDefault="00961C20" w:rsidP="00961C20">
      <w:pPr>
        <w:shd w:val="solid" w:color="FFFFFF" w:fill="FFFFFF"/>
        <w:spacing w:line="260" w:lineRule="exact"/>
        <w:ind w:left="29"/>
        <w:rPr>
          <w:rFonts w:ascii="Times New Roman" w:hAnsi="Times New Roman" w:cs="Times New Roman"/>
        </w:rPr>
      </w:pPr>
    </w:p>
    <w:p w14:paraId="3040535A" w14:textId="77777777" w:rsidR="00F40C8C" w:rsidRPr="002C6C3B" w:rsidRDefault="002C6C3B" w:rsidP="002C6C3B">
      <w:pPr>
        <w:numPr>
          <w:ilvl w:val="0"/>
          <w:numId w:val="6"/>
        </w:numPr>
        <w:shd w:val="solid" w:color="FFFFFF" w:fill="FFFFFF"/>
        <w:spacing w:line="2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Mí</w:t>
      </w:r>
      <w:r w:rsidR="00F40C8C" w:rsidRPr="002C6C3B">
        <w:rPr>
          <w:rFonts w:ascii="Times New Roman" w:hAnsi="Times New Roman" w:cs="Times New Roman"/>
          <w:sz w:val="24"/>
          <w:szCs w:val="24"/>
        </w:rPr>
        <w:t>sto konání praxe:</w:t>
      </w:r>
      <w:r w:rsidR="00F2683D" w:rsidRPr="002C6C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uvedeno v příloze č. 1</w:t>
      </w:r>
    </w:p>
    <w:p w14:paraId="2ECA63C3" w14:textId="77777777" w:rsidR="00B37373" w:rsidRPr="00FA7217" w:rsidRDefault="00B37373" w:rsidP="00B37373">
      <w:pPr>
        <w:numPr>
          <w:ilvl w:val="0"/>
          <w:numId w:val="6"/>
        </w:numPr>
        <w:spacing w:line="260" w:lineRule="exact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 xml:space="preserve">Doba výkonu odborné praxe a typ odborné praxe u jednotlivých studentů jsou uvedeny v příloze č. 1. </w:t>
      </w:r>
    </w:p>
    <w:p w14:paraId="2561EEEE" w14:textId="77777777" w:rsidR="00B37373" w:rsidRPr="00FA7217" w:rsidRDefault="00B37373" w:rsidP="00B37373">
      <w:pPr>
        <w:shd w:val="solid" w:color="FFFFFF" w:fill="FFFFFF"/>
        <w:spacing w:line="260" w:lineRule="exact"/>
        <w:ind w:firstLine="780"/>
        <w:jc w:val="both"/>
        <w:rPr>
          <w:rFonts w:ascii="Times New Roman" w:hAnsi="Times New Roman" w:cs="Times New Roman"/>
          <w:sz w:val="24"/>
          <w:szCs w:val="24"/>
        </w:rPr>
      </w:pPr>
    </w:p>
    <w:p w14:paraId="3917F80E" w14:textId="77777777" w:rsidR="00B37373" w:rsidRPr="00FA7217" w:rsidRDefault="00B37373" w:rsidP="00B37373">
      <w:pPr>
        <w:numPr>
          <w:ilvl w:val="0"/>
          <w:numId w:val="6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>Praxe bude každodenně vykonávána v časovém rozsahu, odpovídající</w:t>
      </w:r>
      <w:r w:rsidR="001E33E4" w:rsidRPr="00FA7217">
        <w:rPr>
          <w:rFonts w:ascii="Times New Roman" w:hAnsi="Times New Roman" w:cs="Times New Roman"/>
          <w:sz w:val="24"/>
          <w:szCs w:val="24"/>
        </w:rPr>
        <w:t>m</w:t>
      </w:r>
      <w:r w:rsidRPr="00FA7217">
        <w:rPr>
          <w:rFonts w:ascii="Times New Roman" w:hAnsi="Times New Roman" w:cs="Times New Roman"/>
          <w:sz w:val="24"/>
          <w:szCs w:val="24"/>
        </w:rPr>
        <w:t xml:space="preserve"> </w:t>
      </w:r>
      <w:r w:rsidR="002C6C3B">
        <w:rPr>
          <w:rFonts w:ascii="Times New Roman" w:hAnsi="Times New Roman" w:cs="Times New Roman"/>
          <w:sz w:val="24"/>
          <w:szCs w:val="24"/>
        </w:rPr>
        <w:t xml:space="preserve">stanovené </w:t>
      </w:r>
      <w:r w:rsidRPr="00FA7217">
        <w:rPr>
          <w:rFonts w:ascii="Times New Roman" w:hAnsi="Times New Roman" w:cs="Times New Roman"/>
          <w:sz w:val="24"/>
          <w:szCs w:val="24"/>
        </w:rPr>
        <w:t>týdenní pracovní době dle zákon</w:t>
      </w:r>
      <w:r w:rsidR="002C6C3B">
        <w:rPr>
          <w:rFonts w:ascii="Times New Roman" w:hAnsi="Times New Roman" w:cs="Times New Roman"/>
          <w:sz w:val="24"/>
          <w:szCs w:val="24"/>
        </w:rPr>
        <w:t>a č. 262/2006 Sb., v platném znění, Zákoníku</w:t>
      </w:r>
      <w:r w:rsidRPr="00FA7217">
        <w:rPr>
          <w:rFonts w:ascii="Times New Roman" w:hAnsi="Times New Roman" w:cs="Times New Roman"/>
          <w:sz w:val="24"/>
          <w:szCs w:val="24"/>
        </w:rPr>
        <w:t xml:space="preserve"> práce</w:t>
      </w:r>
      <w:r w:rsidR="002C6C3B">
        <w:rPr>
          <w:rFonts w:ascii="Times New Roman" w:hAnsi="Times New Roman" w:cs="Times New Roman"/>
          <w:sz w:val="24"/>
          <w:szCs w:val="24"/>
        </w:rPr>
        <w:t>,</w:t>
      </w:r>
      <w:r w:rsidRPr="00FA7217">
        <w:rPr>
          <w:rFonts w:ascii="Times New Roman" w:hAnsi="Times New Roman" w:cs="Times New Roman"/>
          <w:sz w:val="24"/>
          <w:szCs w:val="24"/>
        </w:rPr>
        <w:t xml:space="preserve"> s jejím rovnoměrným rozvržením. Praktikujícím studentům budou poskytovány přestávky na jídlo a odpočinek dle platných právních předpisů.</w:t>
      </w:r>
    </w:p>
    <w:p w14:paraId="6793F186" w14:textId="77777777" w:rsidR="00B37373" w:rsidRDefault="00B37373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1A5839D" w14:textId="77777777" w:rsidR="00CA59B7" w:rsidRDefault="00CA59B7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5B6E106" w14:textId="77777777" w:rsidR="00CA59B7" w:rsidRDefault="00CA59B7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E3657E" w14:textId="77777777" w:rsidR="00CA59B7" w:rsidRPr="00FA7217" w:rsidRDefault="00CA59B7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5B9631A" w14:textId="77777777" w:rsidR="00B37373" w:rsidRPr="00FA7217" w:rsidRDefault="00B37373" w:rsidP="0058609C">
      <w:pPr>
        <w:shd w:val="solid" w:color="FFFFFF" w:fill="FFFFFF"/>
        <w:spacing w:line="260" w:lineRule="exac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A7217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341B8522" w14:textId="77777777" w:rsidR="00B37373" w:rsidRPr="00FA7217" w:rsidRDefault="00B37373" w:rsidP="00B37373">
      <w:pPr>
        <w:keepNext/>
        <w:shd w:val="solid" w:color="FFFFFF" w:fill="FFFFFF"/>
        <w:spacing w:line="260" w:lineRule="exac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72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Výukové cíle odborné praxe.</w:t>
      </w:r>
    </w:p>
    <w:p w14:paraId="1ECF3508" w14:textId="77777777" w:rsidR="00B37373" w:rsidRDefault="00B37373" w:rsidP="00B37373">
      <w:pPr>
        <w:keepNext/>
        <w:shd w:val="solid" w:color="FFFFFF" w:fill="FFFFFF"/>
        <w:spacing w:line="260" w:lineRule="exac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E3238EB" w14:textId="77777777" w:rsidR="00B37373" w:rsidRDefault="00B37373" w:rsidP="00B37373">
      <w:pPr>
        <w:numPr>
          <w:ilvl w:val="0"/>
          <w:numId w:val="8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Cílem studentovy odborné praxe je seznámit se s uplatňováním studiem získaných vědomostí v praxi a získání praktických dovedností pro jejich uplatňování nezbytných, a to pod vedením, dohledem a dle konkrétních pokynů odborných zaměstnanců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Poskytovatele. </w:t>
      </w:r>
    </w:p>
    <w:p w14:paraId="37BE4E03" w14:textId="77777777" w:rsidR="007E1E6B" w:rsidRDefault="007E1E6B" w:rsidP="007E1E6B">
      <w:pPr>
        <w:shd w:val="solid" w:color="FFFFFF" w:fill="FFFFFF"/>
        <w:spacing w:line="260" w:lineRule="exact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C39D3D" w14:textId="1C1F3AB2" w:rsidR="00B37373" w:rsidRPr="0009788E" w:rsidRDefault="00B37373" w:rsidP="00B37373">
      <w:pPr>
        <w:numPr>
          <w:ilvl w:val="0"/>
          <w:numId w:val="8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0BA1">
        <w:rPr>
          <w:rFonts w:ascii="Times New Roman" w:hAnsi="Times New Roman" w:cs="Times New Roman"/>
          <w:sz w:val="24"/>
          <w:szCs w:val="24"/>
        </w:rPr>
        <w:t xml:space="preserve">Konkrétní náplň odborné praxe </w:t>
      </w:r>
      <w:r w:rsidR="007E0A2A" w:rsidRPr="00890BA1">
        <w:rPr>
          <w:rFonts w:ascii="Times New Roman" w:hAnsi="Times New Roman" w:cs="Times New Roman"/>
          <w:sz w:val="24"/>
          <w:szCs w:val="24"/>
        </w:rPr>
        <w:t xml:space="preserve">byla předána studentem při </w:t>
      </w:r>
      <w:r w:rsidR="00283FBD" w:rsidRPr="00890BA1">
        <w:rPr>
          <w:rFonts w:ascii="Times New Roman" w:hAnsi="Times New Roman" w:cs="Times New Roman"/>
          <w:sz w:val="24"/>
          <w:szCs w:val="24"/>
        </w:rPr>
        <w:t>sjednávání</w:t>
      </w:r>
      <w:r w:rsidR="007E0A2A" w:rsidRPr="00890BA1">
        <w:rPr>
          <w:rFonts w:ascii="Times New Roman" w:hAnsi="Times New Roman" w:cs="Times New Roman"/>
          <w:sz w:val="24"/>
          <w:szCs w:val="24"/>
        </w:rPr>
        <w:t xml:space="preserve"> praxe na pracovišti. Náplň praxe je současně zveřejněna na</w:t>
      </w:r>
      <w:r w:rsidR="00283FBD" w:rsidRPr="00890BA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83FBD" w:rsidRPr="00890BA1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https://www.zsf.jcu.cz/cz/studium/praxe</w:t>
        </w:r>
      </w:hyperlink>
      <w:r w:rsidR="007E0A2A" w:rsidRPr="00890BA1">
        <w:rPr>
          <w:rFonts w:ascii="Times New Roman" w:hAnsi="Times New Roman" w:cs="Times New Roman"/>
          <w:sz w:val="24"/>
          <w:szCs w:val="24"/>
        </w:rPr>
        <w:t>.</w:t>
      </w:r>
      <w:r w:rsidR="00890BA1" w:rsidRPr="00890BA1">
        <w:rPr>
          <w:rFonts w:ascii="Times New Roman" w:hAnsi="Times New Roman" w:cs="Times New Roman"/>
          <w:sz w:val="24"/>
          <w:szCs w:val="24"/>
        </w:rPr>
        <w:t xml:space="preserve"> </w:t>
      </w:r>
      <w:r w:rsidRPr="0009788E">
        <w:rPr>
          <w:rFonts w:ascii="Times New Roman" w:hAnsi="Times New Roman" w:cs="Times New Roman"/>
          <w:color w:val="000000"/>
          <w:sz w:val="24"/>
          <w:szCs w:val="24"/>
        </w:rPr>
        <w:t>Náplň odborné praxe je Poskytovatel povinen dodržovat</w:t>
      </w:r>
      <w:r w:rsidR="00E1283C">
        <w:rPr>
          <w:rFonts w:ascii="Times New Roman" w:hAnsi="Times New Roman" w:cs="Times New Roman"/>
          <w:color w:val="000000"/>
          <w:sz w:val="24"/>
          <w:szCs w:val="24"/>
        </w:rPr>
        <w:t xml:space="preserve"> v souladu se zaměřením praxe a provozními podmínkami Poskytovatele.  </w:t>
      </w:r>
    </w:p>
    <w:p w14:paraId="5D73DFF6" w14:textId="77777777" w:rsidR="00B37373" w:rsidRDefault="00B37373" w:rsidP="00B37373">
      <w:pPr>
        <w:shd w:val="solid" w:color="FFFFFF" w:fill="FFFFFF"/>
        <w:spacing w:line="260" w:lineRule="exact"/>
        <w:ind w:right="9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63C00D" w14:textId="77777777" w:rsidR="00B37373" w:rsidRDefault="00B37373" w:rsidP="0058609C">
      <w:pPr>
        <w:shd w:val="solid" w:color="FFFFFF" w:fill="FFFFFF"/>
        <w:spacing w:line="260" w:lineRule="exact"/>
        <w:ind w:right="93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IV.</w:t>
      </w:r>
    </w:p>
    <w:p w14:paraId="2ACB8AD7" w14:textId="77777777" w:rsidR="00B37373" w:rsidRDefault="00B37373" w:rsidP="00B37373">
      <w:pPr>
        <w:shd w:val="solid" w:color="FFFFFF" w:fill="FFFFFF"/>
        <w:spacing w:line="260" w:lineRule="exact"/>
        <w:ind w:right="9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F3B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Náklady praxe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5D9A24F5" w14:textId="77777777" w:rsidR="00B37373" w:rsidRPr="00474BBD" w:rsidRDefault="00B37373" w:rsidP="00B37373">
      <w:pPr>
        <w:shd w:val="solid" w:color="FFFFFF" w:fill="FFFFFF"/>
        <w:spacing w:line="260" w:lineRule="exact"/>
        <w:ind w:right="91"/>
        <w:rPr>
          <w:rFonts w:ascii="Times New Roman" w:hAnsi="Times New Roman" w:cs="Times New Roman"/>
          <w:color w:val="000000"/>
          <w:sz w:val="24"/>
          <w:szCs w:val="24"/>
        </w:rPr>
      </w:pPr>
    </w:p>
    <w:p w14:paraId="7D88B673" w14:textId="77777777" w:rsidR="00B37373" w:rsidRPr="00474BBD" w:rsidRDefault="00B37373" w:rsidP="00B37373">
      <w:pPr>
        <w:numPr>
          <w:ilvl w:val="0"/>
          <w:numId w:val="5"/>
        </w:numPr>
        <w:shd w:val="solid" w:color="FFFFFF" w:fill="FFFFFF"/>
        <w:spacing w:line="260" w:lineRule="exact"/>
        <w:ind w:right="91"/>
        <w:rPr>
          <w:rFonts w:ascii="Times New Roman" w:hAnsi="Times New Roman" w:cs="Times New Roman"/>
          <w:color w:val="000000"/>
          <w:sz w:val="24"/>
          <w:szCs w:val="24"/>
        </w:rPr>
      </w:pPr>
      <w:r w:rsidRPr="00474BBD">
        <w:rPr>
          <w:rFonts w:ascii="Times New Roman" w:hAnsi="Times New Roman" w:cs="Times New Roman"/>
          <w:color w:val="000000"/>
          <w:sz w:val="24"/>
          <w:szCs w:val="24"/>
        </w:rPr>
        <w:t>Smluvní strany se dohodly, že odborná praxe bude oboustranně zajišťována bezúplatně.</w:t>
      </w:r>
    </w:p>
    <w:p w14:paraId="00CC45C1" w14:textId="77777777" w:rsidR="00B37373" w:rsidRPr="00FF3B39" w:rsidRDefault="00B37373" w:rsidP="00B37373">
      <w:pPr>
        <w:shd w:val="solid" w:color="FFFFFF" w:fill="FFFFFF"/>
        <w:spacing w:line="260" w:lineRule="exact"/>
        <w:ind w:left="360" w:right="91"/>
        <w:jc w:val="both"/>
        <w:rPr>
          <w:rFonts w:ascii="Times New Roman" w:hAnsi="Times New Roman" w:cs="Times New Roman"/>
          <w:sz w:val="24"/>
          <w:szCs w:val="24"/>
        </w:rPr>
      </w:pPr>
    </w:p>
    <w:p w14:paraId="379CA6D9" w14:textId="77777777" w:rsidR="00B37373" w:rsidRPr="005F47E1" w:rsidRDefault="00B37373" w:rsidP="00AB016C">
      <w:pPr>
        <w:numPr>
          <w:ilvl w:val="0"/>
          <w:numId w:val="5"/>
        </w:numPr>
        <w:shd w:val="solid" w:color="FFFFFF" w:fill="FFFFFF"/>
        <w:spacing w:line="260" w:lineRule="exact"/>
        <w:ind w:right="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Rovněž praxi konajícím studentům nepřísluší od žádné ze smluvních stran jakákoliv odměna za jimi provedené úkony či jinak využitelné výstupy jejich praktické činnosti.</w:t>
      </w:r>
    </w:p>
    <w:p w14:paraId="0FB9B358" w14:textId="77777777" w:rsidR="005F47E1" w:rsidRDefault="005F47E1" w:rsidP="005F47E1">
      <w:pPr>
        <w:shd w:val="solid" w:color="FFFFFF" w:fill="FFFFFF"/>
        <w:spacing w:line="260" w:lineRule="exact"/>
        <w:ind w:right="91"/>
        <w:jc w:val="both"/>
        <w:rPr>
          <w:rFonts w:ascii="Times New Roman" w:hAnsi="Times New Roman" w:cs="Times New Roman"/>
          <w:sz w:val="24"/>
          <w:szCs w:val="24"/>
        </w:rPr>
      </w:pPr>
    </w:p>
    <w:p w14:paraId="6221F41C" w14:textId="77777777" w:rsidR="005F47E1" w:rsidRPr="005F47E1" w:rsidRDefault="005F47E1" w:rsidP="005F47E1">
      <w:pPr>
        <w:numPr>
          <w:ilvl w:val="0"/>
          <w:numId w:val="5"/>
        </w:numPr>
        <w:shd w:val="solid" w:color="FFFFFF" w:fill="FFFFFF"/>
        <w:spacing w:line="260" w:lineRule="exact"/>
        <w:ind w:right="91"/>
        <w:jc w:val="both"/>
        <w:rPr>
          <w:rFonts w:ascii="Times New Roman" w:hAnsi="Times New Roman" w:cs="Times New Roman"/>
          <w:sz w:val="24"/>
          <w:szCs w:val="24"/>
        </w:rPr>
      </w:pPr>
      <w:r w:rsidRPr="005F47E1">
        <w:rPr>
          <w:rFonts w:ascii="Times New Roman" w:hAnsi="Times New Roman" w:cs="Times New Roman"/>
          <w:sz w:val="24"/>
          <w:szCs w:val="24"/>
        </w:rPr>
        <w:t xml:space="preserve">Hmotné náklady spojené s vykonáním praxe, zejména náklady na materiál spotřebovaný při jednotlivých úkonech, na </w:t>
      </w:r>
      <w:proofErr w:type="gramStart"/>
      <w:r w:rsidRPr="005F47E1">
        <w:rPr>
          <w:rFonts w:ascii="Times New Roman" w:hAnsi="Times New Roman" w:cs="Times New Roman"/>
          <w:sz w:val="24"/>
          <w:szCs w:val="24"/>
        </w:rPr>
        <w:t>energie,</w:t>
      </w:r>
      <w:proofErr w:type="gramEnd"/>
      <w:r w:rsidRPr="005F47E1">
        <w:rPr>
          <w:rFonts w:ascii="Times New Roman" w:hAnsi="Times New Roman" w:cs="Times New Roman"/>
          <w:sz w:val="24"/>
          <w:szCs w:val="24"/>
        </w:rPr>
        <w:t xml:space="preserve"> atp., jdou k tíži Poskytovatele.</w:t>
      </w:r>
    </w:p>
    <w:p w14:paraId="4B9EB867" w14:textId="77777777" w:rsidR="005F47E1" w:rsidRPr="0080743F" w:rsidRDefault="005F47E1" w:rsidP="005F47E1">
      <w:pPr>
        <w:shd w:val="solid" w:color="FFFFFF" w:fill="FFFFFF"/>
        <w:spacing w:line="260" w:lineRule="exact"/>
        <w:ind w:left="360" w:right="91"/>
        <w:jc w:val="both"/>
        <w:rPr>
          <w:rFonts w:ascii="Times New Roman" w:hAnsi="Times New Roman" w:cs="Times New Roman"/>
          <w:sz w:val="24"/>
          <w:szCs w:val="24"/>
        </w:rPr>
      </w:pPr>
    </w:p>
    <w:p w14:paraId="23152647" w14:textId="77777777" w:rsidR="0080743F" w:rsidRDefault="0080743F" w:rsidP="0080743F">
      <w:pPr>
        <w:shd w:val="solid" w:color="FFFFFF" w:fill="FFFFFF"/>
        <w:spacing w:line="260" w:lineRule="exact"/>
        <w:ind w:right="91"/>
        <w:jc w:val="both"/>
        <w:rPr>
          <w:rFonts w:ascii="Times New Roman" w:hAnsi="Times New Roman" w:cs="Times New Roman"/>
          <w:sz w:val="24"/>
          <w:szCs w:val="24"/>
        </w:rPr>
      </w:pPr>
    </w:p>
    <w:p w14:paraId="7D6A49FB" w14:textId="77777777" w:rsidR="00B37373" w:rsidRPr="00FF3B39" w:rsidRDefault="00B37373" w:rsidP="0058609C">
      <w:pPr>
        <w:shd w:val="solid" w:color="FFFFFF" w:fill="FFFFFF"/>
        <w:spacing w:line="260" w:lineRule="exact"/>
        <w:ind w:left="360" w:right="9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</w:t>
      </w:r>
    </w:p>
    <w:p w14:paraId="71A51A5E" w14:textId="77777777" w:rsidR="00B37373" w:rsidRDefault="00B37373" w:rsidP="00B37373">
      <w:pPr>
        <w:shd w:val="solid" w:color="FFFFFF" w:fill="FFFFFF"/>
        <w:spacing w:line="260" w:lineRule="exact"/>
        <w:ind w:right="10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Další práva a povinnosti smluvních stran.</w:t>
      </w:r>
    </w:p>
    <w:p w14:paraId="65F16F79" w14:textId="77777777" w:rsidR="00B37373" w:rsidRDefault="00B37373" w:rsidP="00B37373">
      <w:pPr>
        <w:shd w:val="solid" w:color="FFFFFF" w:fill="FFFFFF"/>
        <w:spacing w:line="260" w:lineRule="exact"/>
        <w:ind w:right="1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E6160" w14:textId="77777777" w:rsidR="00B37373" w:rsidRDefault="00B37373" w:rsidP="0058609C">
      <w:pPr>
        <w:shd w:val="solid" w:color="FFFFFF" w:fill="FFFFFF"/>
        <w:tabs>
          <w:tab w:val="num" w:pos="1068"/>
        </w:tabs>
        <w:spacing w:line="260" w:lineRule="exact"/>
        <w:ind w:left="4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Fakulta se zavazuje:</w:t>
      </w:r>
    </w:p>
    <w:p w14:paraId="2BFA99B6" w14:textId="77777777" w:rsidR="00B37373" w:rsidRDefault="00B37373" w:rsidP="00716857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7E79C14" w14:textId="77777777" w:rsidR="00B37373" w:rsidRDefault="00B37373" w:rsidP="00716857">
      <w:pPr>
        <w:numPr>
          <w:ilvl w:val="0"/>
          <w:numId w:val="4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spolupracovat s pověřeným zamě</w:t>
      </w:r>
      <w:r w:rsidR="001E33E4">
        <w:rPr>
          <w:rFonts w:ascii="Times New Roman" w:hAnsi="Times New Roman" w:cs="Times New Roman"/>
          <w:color w:val="000000"/>
          <w:sz w:val="24"/>
          <w:szCs w:val="24"/>
        </w:rPr>
        <w:t>stnancem P</w:t>
      </w:r>
      <w:r>
        <w:rPr>
          <w:rFonts w:ascii="Times New Roman" w:hAnsi="Times New Roman" w:cs="Times New Roman"/>
          <w:color w:val="000000"/>
          <w:sz w:val="24"/>
          <w:szCs w:val="24"/>
        </w:rPr>
        <w:t>oskytovatele při provádění odborné   praxe a odstraňování případných nedostatků během jejího výkonu;</w:t>
      </w:r>
    </w:p>
    <w:p w14:paraId="1B5B979D" w14:textId="77777777" w:rsidR="00B37373" w:rsidRPr="009F196C" w:rsidRDefault="00B37373" w:rsidP="00716857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3D42E8A" w14:textId="404C5F7A" w:rsidR="00B37373" w:rsidRDefault="000F643B" w:rsidP="00716857">
      <w:pPr>
        <w:numPr>
          <w:ilvl w:val="0"/>
          <w:numId w:val="4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196C">
        <w:rPr>
          <w:rFonts w:ascii="Times New Roman" w:hAnsi="Times New Roman" w:cs="Times New Roman"/>
          <w:sz w:val="24"/>
          <w:szCs w:val="24"/>
        </w:rPr>
        <w:t xml:space="preserve">student byl poučen </w:t>
      </w:r>
      <w:r w:rsidR="00B37373" w:rsidRPr="009F196C">
        <w:rPr>
          <w:rFonts w:ascii="Times New Roman" w:hAnsi="Times New Roman" w:cs="Times New Roman"/>
          <w:sz w:val="24"/>
          <w:szCs w:val="24"/>
        </w:rPr>
        <w:t>o povinnosti zajistit si na vlastní náklad očkování</w:t>
      </w:r>
      <w:r w:rsidR="00B37373" w:rsidRPr="009F196C">
        <w:rPr>
          <w:rFonts w:ascii="Times New Roman" w:hAnsi="Times New Roman" w:cs="Times New Roman"/>
          <w:sz w:val="24"/>
          <w:szCs w:val="24"/>
        </w:rPr>
        <w:br/>
        <w:t xml:space="preserve">nezbytná k výkonu </w:t>
      </w:r>
      <w:r w:rsidR="00B37373">
        <w:rPr>
          <w:rFonts w:ascii="Times New Roman" w:hAnsi="Times New Roman" w:cs="Times New Roman"/>
          <w:color w:val="000000"/>
          <w:sz w:val="24"/>
          <w:szCs w:val="24"/>
        </w:rPr>
        <w:t>předmětné praxe, pokud je s ohledem na místo výkonu praxe, znění platných právních předpisů nebo při respektování</w:t>
      </w:r>
      <w:r w:rsidR="001E33E4">
        <w:rPr>
          <w:rFonts w:ascii="Times New Roman" w:hAnsi="Times New Roman" w:cs="Times New Roman"/>
          <w:color w:val="000000"/>
          <w:sz w:val="24"/>
          <w:szCs w:val="24"/>
        </w:rPr>
        <w:t xml:space="preserve"> potřebné míry opatrnosti taková</w:t>
      </w:r>
      <w:r w:rsidR="00B37373">
        <w:rPr>
          <w:rFonts w:ascii="Times New Roman" w:hAnsi="Times New Roman" w:cs="Times New Roman"/>
          <w:color w:val="000000"/>
          <w:sz w:val="24"/>
          <w:szCs w:val="24"/>
        </w:rPr>
        <w:t xml:space="preserve"> očkování potřebné absolvovat;</w:t>
      </w:r>
    </w:p>
    <w:p w14:paraId="1E0A2912" w14:textId="77777777" w:rsidR="00B37373" w:rsidRPr="009F196C" w:rsidRDefault="00B37373" w:rsidP="00716857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6A9A2E1" w14:textId="52573546" w:rsidR="00B37373" w:rsidRPr="00230641" w:rsidRDefault="000F643B" w:rsidP="00B37373">
      <w:pPr>
        <w:numPr>
          <w:ilvl w:val="0"/>
          <w:numId w:val="4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196C">
        <w:rPr>
          <w:rFonts w:ascii="Times New Roman" w:hAnsi="Times New Roman" w:cs="Times New Roman"/>
          <w:sz w:val="24"/>
          <w:szCs w:val="24"/>
        </w:rPr>
        <w:t xml:space="preserve">student byl poučen </w:t>
      </w:r>
      <w:r w:rsidR="00B37373" w:rsidRPr="009F196C">
        <w:rPr>
          <w:rFonts w:ascii="Times New Roman" w:hAnsi="Times New Roman" w:cs="Times New Roman"/>
          <w:sz w:val="24"/>
          <w:szCs w:val="24"/>
        </w:rPr>
        <w:t xml:space="preserve">o povinnosti zachovávat mlčenlivost o všech skutečnostech, o nichž se studenti </w:t>
      </w:r>
      <w:r w:rsidR="00B37373" w:rsidRPr="00230641">
        <w:rPr>
          <w:rFonts w:ascii="Times New Roman" w:hAnsi="Times New Roman" w:cs="Times New Roman"/>
          <w:sz w:val="24"/>
          <w:szCs w:val="24"/>
        </w:rPr>
        <w:t>při výkonu odborné praxe dozví, a to jak obecně</w:t>
      </w:r>
      <w:r w:rsidR="00D5587C" w:rsidRPr="00230641">
        <w:rPr>
          <w:rFonts w:ascii="Times New Roman" w:hAnsi="Times New Roman" w:cs="Times New Roman"/>
          <w:sz w:val="24"/>
          <w:szCs w:val="24"/>
        </w:rPr>
        <w:t xml:space="preserve">, v souladu s opatřeními zavedenými Poskytovatelem dle </w:t>
      </w:r>
      <w:r w:rsidR="00D5587C" w:rsidRPr="0023064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NAŘÍZENÍ EVROPSKÉHO PARLAMENTU A RADY (EU) 2016/679 ze dne 27. dubna 2016 o ochraně fyzických osob v souvislosti se zpracováním osobních údajů a o volném pohybu těchto údajů a o zrušení směrnice 95/46/ES (GDPR),</w:t>
      </w:r>
      <w:r w:rsidR="001E33E4" w:rsidRPr="00230641">
        <w:rPr>
          <w:rFonts w:ascii="Times New Roman" w:hAnsi="Times New Roman" w:cs="Times New Roman"/>
          <w:sz w:val="24"/>
          <w:szCs w:val="24"/>
        </w:rPr>
        <w:t xml:space="preserve"> tak </w:t>
      </w:r>
      <w:r w:rsidR="00D5587C" w:rsidRPr="00230641">
        <w:rPr>
          <w:rFonts w:ascii="Times New Roman" w:hAnsi="Times New Roman" w:cs="Times New Roman"/>
          <w:sz w:val="24"/>
          <w:szCs w:val="24"/>
        </w:rPr>
        <w:t xml:space="preserve">i </w:t>
      </w:r>
      <w:r w:rsidR="001E33E4" w:rsidRPr="00230641">
        <w:rPr>
          <w:rFonts w:ascii="Times New Roman" w:hAnsi="Times New Roman" w:cs="Times New Roman"/>
          <w:sz w:val="24"/>
          <w:szCs w:val="24"/>
        </w:rPr>
        <w:t xml:space="preserve">dle zákonů </w:t>
      </w:r>
      <w:r w:rsidR="00B37373" w:rsidRPr="00230641">
        <w:rPr>
          <w:rFonts w:ascii="Times New Roman" w:hAnsi="Times New Roman" w:cs="Times New Roman"/>
          <w:sz w:val="24"/>
          <w:szCs w:val="24"/>
        </w:rPr>
        <w:t>platných v</w:t>
      </w:r>
      <w:r w:rsidR="005F161C" w:rsidRPr="00230641">
        <w:rPr>
          <w:rFonts w:ascii="Times New Roman" w:hAnsi="Times New Roman" w:cs="Times New Roman"/>
          <w:sz w:val="24"/>
          <w:szCs w:val="24"/>
        </w:rPr>
        <w:t> </w:t>
      </w:r>
      <w:r w:rsidR="00B37373" w:rsidRPr="00230641">
        <w:rPr>
          <w:rFonts w:ascii="Times New Roman" w:hAnsi="Times New Roman" w:cs="Times New Roman"/>
          <w:sz w:val="24"/>
          <w:szCs w:val="24"/>
        </w:rPr>
        <w:t>odvětví</w:t>
      </w:r>
      <w:r w:rsidR="005F161C" w:rsidRPr="00230641">
        <w:rPr>
          <w:rFonts w:ascii="Times New Roman" w:hAnsi="Times New Roman" w:cs="Times New Roman"/>
          <w:sz w:val="24"/>
          <w:szCs w:val="24"/>
        </w:rPr>
        <w:t>, zejména zákona č. 372/2011 Sb.</w:t>
      </w:r>
      <w:r w:rsidR="00AB016C" w:rsidRPr="00230641">
        <w:rPr>
          <w:rFonts w:ascii="Times New Roman" w:hAnsi="Times New Roman" w:cs="Times New Roman"/>
          <w:sz w:val="24"/>
          <w:szCs w:val="24"/>
        </w:rPr>
        <w:t xml:space="preserve"> </w:t>
      </w:r>
      <w:r w:rsidR="00230641" w:rsidRPr="009F196C">
        <w:rPr>
          <w:rFonts w:ascii="Times New Roman" w:hAnsi="Times New Roman" w:cs="Times New Roman"/>
          <w:sz w:val="24"/>
          <w:szCs w:val="24"/>
        </w:rPr>
        <w:t>Tento závazek vznikl elektronicky prostřednictvím Databáze praxe fakulty, kde je podpis studenta nahrazen elektronickými prostředky při zachování jeho identity.</w:t>
      </w:r>
    </w:p>
    <w:p w14:paraId="6D89E36B" w14:textId="77777777" w:rsidR="00230641" w:rsidRDefault="00230641" w:rsidP="0023064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159418D8" w14:textId="77777777" w:rsidR="00230641" w:rsidRPr="00230641" w:rsidRDefault="00230641" w:rsidP="00230641">
      <w:pPr>
        <w:shd w:val="solid" w:color="FFFFFF" w:fill="FFFFFF"/>
        <w:spacing w:line="260" w:lineRule="exact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14DA90E5" w14:textId="6E7415A3" w:rsidR="00B37373" w:rsidRPr="00FA7217" w:rsidRDefault="00B37373" w:rsidP="00B37373">
      <w:pPr>
        <w:numPr>
          <w:ilvl w:val="0"/>
          <w:numId w:val="4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 xml:space="preserve">pověřit svého zaměstnance k jednání za Fakultu ve všech záležitostech, týkajících se naplňování této smlouvy. </w:t>
      </w:r>
      <w:r w:rsidR="006C3A80">
        <w:rPr>
          <w:rFonts w:ascii="Times New Roman" w:hAnsi="Times New Roman" w:cs="Times New Roman"/>
          <w:sz w:val="24"/>
          <w:szCs w:val="24"/>
        </w:rPr>
        <w:t>P</w:t>
      </w:r>
      <w:r w:rsidRPr="00FA7217">
        <w:rPr>
          <w:rFonts w:ascii="Times New Roman" w:hAnsi="Times New Roman" w:cs="Times New Roman"/>
          <w:sz w:val="24"/>
          <w:szCs w:val="24"/>
        </w:rPr>
        <w:t>ověřený zaměstnance</w:t>
      </w:r>
      <w:r w:rsidR="0006444E" w:rsidRPr="00FA7217">
        <w:rPr>
          <w:rFonts w:ascii="Times New Roman" w:hAnsi="Times New Roman" w:cs="Times New Roman"/>
          <w:sz w:val="24"/>
          <w:szCs w:val="24"/>
        </w:rPr>
        <w:t>m</w:t>
      </w:r>
      <w:r w:rsidR="006C3A80">
        <w:rPr>
          <w:rFonts w:ascii="Times New Roman" w:hAnsi="Times New Roman" w:cs="Times New Roman"/>
          <w:sz w:val="24"/>
          <w:szCs w:val="24"/>
        </w:rPr>
        <w:t xml:space="preserve"> Fakulty</w:t>
      </w:r>
      <w:r w:rsidRPr="00FA7217">
        <w:rPr>
          <w:rFonts w:ascii="Times New Roman" w:hAnsi="Times New Roman" w:cs="Times New Roman"/>
          <w:sz w:val="24"/>
          <w:szCs w:val="24"/>
        </w:rPr>
        <w:t>:</w:t>
      </w:r>
      <w:r w:rsidR="00DC624E">
        <w:rPr>
          <w:rFonts w:ascii="Times New Roman" w:hAnsi="Times New Roman" w:cs="Times New Roman"/>
          <w:sz w:val="24"/>
          <w:szCs w:val="24"/>
        </w:rPr>
        <w:t xml:space="preserve"> Hana Sýkorová, </w:t>
      </w:r>
      <w:r w:rsidRPr="00FA7217">
        <w:rPr>
          <w:rFonts w:ascii="Times New Roman" w:hAnsi="Times New Roman" w:cs="Times New Roman"/>
          <w:sz w:val="24"/>
          <w:szCs w:val="24"/>
        </w:rPr>
        <w:t>č. tel.:</w:t>
      </w:r>
      <w:r w:rsidR="00E1283C">
        <w:rPr>
          <w:rFonts w:ascii="Times New Roman" w:hAnsi="Times New Roman" w:cs="Times New Roman"/>
          <w:sz w:val="24"/>
          <w:szCs w:val="24"/>
        </w:rPr>
        <w:t xml:space="preserve"> 389 037</w:t>
      </w:r>
      <w:r w:rsidR="00AE381E">
        <w:rPr>
          <w:rFonts w:ascii="Times New Roman" w:hAnsi="Times New Roman" w:cs="Times New Roman"/>
          <w:sz w:val="24"/>
          <w:szCs w:val="24"/>
        </w:rPr>
        <w:t> </w:t>
      </w:r>
      <w:r w:rsidR="00E1283C">
        <w:rPr>
          <w:rFonts w:ascii="Times New Roman" w:hAnsi="Times New Roman" w:cs="Times New Roman"/>
          <w:sz w:val="24"/>
          <w:szCs w:val="24"/>
        </w:rPr>
        <w:t>735</w:t>
      </w:r>
      <w:r w:rsidR="00AE38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E381E" w:rsidRPr="00AE381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</w:p>
    <w:p w14:paraId="1FF55E09" w14:textId="77777777" w:rsidR="00B37373" w:rsidRPr="00FA7217" w:rsidRDefault="00B37373" w:rsidP="00DC6488">
      <w:pPr>
        <w:shd w:val="solid" w:color="FFFFFF" w:fill="FFFFFF"/>
        <w:tabs>
          <w:tab w:val="left" w:pos="360"/>
          <w:tab w:val="left" w:pos="600"/>
        </w:tabs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32545A1" w14:textId="77777777" w:rsidR="00B37373" w:rsidRPr="00FA7217" w:rsidRDefault="00B37373" w:rsidP="00B37373">
      <w:pPr>
        <w:numPr>
          <w:ilvl w:val="0"/>
          <w:numId w:val="4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>poučit na praxi nastupující studenty o obecných základech právní úpravy bezpečnosti a ochrany zdraví při práci;</w:t>
      </w:r>
    </w:p>
    <w:p w14:paraId="67ECFA77" w14:textId="77777777" w:rsidR="00B37373" w:rsidRPr="00FA7217" w:rsidRDefault="00B37373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951A44A" w14:textId="0BA63511" w:rsidR="00B37373" w:rsidRDefault="00682776" w:rsidP="00B37373">
      <w:pPr>
        <w:numPr>
          <w:ilvl w:val="0"/>
          <w:numId w:val="4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0708D">
        <w:rPr>
          <w:rFonts w:ascii="Times New Roman" w:hAnsi="Times New Roman" w:cs="Times New Roman"/>
          <w:sz w:val="24"/>
          <w:szCs w:val="24"/>
        </w:rPr>
        <w:t xml:space="preserve">student má uzavřenou </w:t>
      </w:r>
      <w:r w:rsidR="00B37373">
        <w:rPr>
          <w:rFonts w:ascii="Times New Roman" w:hAnsi="Times New Roman" w:cs="Times New Roman"/>
          <w:sz w:val="24"/>
          <w:szCs w:val="24"/>
        </w:rPr>
        <w:t>smlouvu o pojištění odpovědnosti za škodu, způsobenou při výkonu odborné praxe s výší plnění přiměřenou charakteru činností při výkonu odborné praxe.</w:t>
      </w:r>
    </w:p>
    <w:p w14:paraId="1C18646E" w14:textId="77777777" w:rsidR="00B37373" w:rsidRDefault="00B37373" w:rsidP="00B37373">
      <w:pPr>
        <w:tabs>
          <w:tab w:val="left" w:pos="850"/>
        </w:tabs>
        <w:autoSpaceDE/>
        <w:autoSpaceDN/>
        <w:spacing w:line="260" w:lineRule="exact"/>
        <w:ind w:left="395" w:hanging="38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D1969E" w14:textId="77777777" w:rsidR="00B37373" w:rsidRDefault="00B37373" w:rsidP="0058609C">
      <w:pPr>
        <w:tabs>
          <w:tab w:val="left" w:pos="850"/>
        </w:tabs>
        <w:autoSpaceDE/>
        <w:autoSpaceDN/>
        <w:spacing w:line="260" w:lineRule="exact"/>
        <w:ind w:left="395" w:hanging="38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2. Poskytovatel se zavazuje:</w:t>
      </w:r>
    </w:p>
    <w:p w14:paraId="798C1040" w14:textId="77777777" w:rsidR="00B37373" w:rsidRDefault="00B37373" w:rsidP="00B37373">
      <w:pPr>
        <w:shd w:val="solid" w:color="FFFFFF" w:fill="FFFFFF"/>
        <w:tabs>
          <w:tab w:val="left" w:pos="851"/>
          <w:tab w:val="left" w:leader="dot" w:pos="4823"/>
          <w:tab w:val="left" w:leader="dot" w:pos="7747"/>
          <w:tab w:val="left" w:pos="8495"/>
        </w:tabs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5853F9" w14:textId="77777777" w:rsidR="00285576" w:rsidRDefault="00B37373" w:rsidP="00CB6D82">
      <w:pPr>
        <w:numPr>
          <w:ilvl w:val="0"/>
          <w:numId w:val="10"/>
        </w:numPr>
        <w:shd w:val="solid" w:color="FFFFFF" w:fill="FFFFFF"/>
        <w:tabs>
          <w:tab w:val="clear" w:pos="1287"/>
          <w:tab w:val="num" w:pos="960"/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0B83">
        <w:rPr>
          <w:rFonts w:ascii="Times New Roman" w:hAnsi="Times New Roman" w:cs="Times New Roman"/>
          <w:color w:val="000000"/>
          <w:sz w:val="24"/>
          <w:szCs w:val="24"/>
        </w:rPr>
        <w:t>pověřit svého odborně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způsobilého zaměstnance</w:t>
      </w:r>
      <w:r w:rsidR="00165A6A">
        <w:rPr>
          <w:rFonts w:ascii="Times New Roman" w:hAnsi="Times New Roman" w:cs="Times New Roman"/>
          <w:color w:val="000000"/>
          <w:sz w:val="24"/>
          <w:szCs w:val="24"/>
        </w:rPr>
        <w:t xml:space="preserve"> odpovědností za řádný výkon </w:t>
      </w:r>
      <w:r>
        <w:rPr>
          <w:rFonts w:ascii="Times New Roman" w:hAnsi="Times New Roman" w:cs="Times New Roman"/>
          <w:color w:val="000000"/>
          <w:sz w:val="24"/>
          <w:szCs w:val="24"/>
        </w:rPr>
        <w:t>odborné praxe v souladu s její odbornou náplní, který bude bezprostředně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zabezpečovat  odbornou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praxi  studentů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09A4084" w14:textId="20F244FF" w:rsidR="00B37373" w:rsidRPr="00CB6D82" w:rsidRDefault="00E1283C" w:rsidP="00285576">
      <w:pPr>
        <w:shd w:val="solid" w:color="FFFFFF" w:fill="FFFFFF"/>
        <w:tabs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37373" w:rsidRPr="00CB6D82">
        <w:rPr>
          <w:rFonts w:ascii="Times New Roman" w:hAnsi="Times New Roman" w:cs="Times New Roman"/>
          <w:sz w:val="24"/>
          <w:szCs w:val="24"/>
        </w:rPr>
        <w:t>ověřený zaměstnan</w:t>
      </w:r>
      <w:r>
        <w:rPr>
          <w:rFonts w:ascii="Times New Roman" w:hAnsi="Times New Roman" w:cs="Times New Roman"/>
          <w:sz w:val="24"/>
          <w:szCs w:val="24"/>
        </w:rPr>
        <w:t>e</w:t>
      </w:r>
      <w:r w:rsidR="00B37373" w:rsidRPr="00CB6D8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Poskytovatel</w:t>
      </w:r>
      <w:r w:rsidR="00B37373" w:rsidRPr="00CB6D8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je uvedeno v příloze č. 1.</w:t>
      </w:r>
    </w:p>
    <w:p w14:paraId="08A9BF41" w14:textId="77777777" w:rsidR="0066612E" w:rsidRPr="00FA7217" w:rsidRDefault="0066612E" w:rsidP="00B37373">
      <w:pPr>
        <w:shd w:val="solid" w:color="FFFFFF" w:fill="FFFFFF"/>
        <w:tabs>
          <w:tab w:val="left" w:pos="851"/>
          <w:tab w:val="left" w:leader="dot" w:pos="4823"/>
          <w:tab w:val="left" w:leader="dot" w:pos="7747"/>
          <w:tab w:val="left" w:pos="8495"/>
        </w:tabs>
        <w:spacing w:line="260" w:lineRule="exact"/>
        <w:ind w:hanging="153"/>
        <w:jc w:val="both"/>
        <w:rPr>
          <w:rFonts w:ascii="Times New Roman" w:hAnsi="Times New Roman" w:cs="Times New Roman"/>
          <w:sz w:val="24"/>
          <w:szCs w:val="24"/>
        </w:rPr>
      </w:pPr>
    </w:p>
    <w:p w14:paraId="731AD609" w14:textId="77777777" w:rsidR="00165A6A" w:rsidRPr="00FA7217" w:rsidRDefault="00165A6A" w:rsidP="00165A6A">
      <w:pPr>
        <w:numPr>
          <w:ilvl w:val="0"/>
          <w:numId w:val="10"/>
        </w:numPr>
        <w:shd w:val="solid" w:color="FFFFFF" w:fill="FFFFFF"/>
        <w:tabs>
          <w:tab w:val="clear" w:pos="1287"/>
          <w:tab w:val="left" w:pos="851"/>
          <w:tab w:val="num" w:pos="960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 xml:space="preserve"> </w:t>
      </w:r>
      <w:r w:rsidR="00B37373" w:rsidRPr="00FA7217">
        <w:rPr>
          <w:rFonts w:ascii="Times New Roman" w:hAnsi="Times New Roman" w:cs="Times New Roman"/>
          <w:sz w:val="24"/>
          <w:szCs w:val="24"/>
        </w:rPr>
        <w:t>nejpozději v den nástupu studentů na</w:t>
      </w:r>
      <w:r w:rsidR="00085380" w:rsidRPr="00FA7217">
        <w:rPr>
          <w:rFonts w:ascii="Times New Roman" w:hAnsi="Times New Roman" w:cs="Times New Roman"/>
          <w:sz w:val="24"/>
          <w:szCs w:val="24"/>
        </w:rPr>
        <w:t xml:space="preserve"> pracoviště proškolit studenty v</w:t>
      </w:r>
      <w:r w:rsidR="00B37373" w:rsidRPr="00FA7217">
        <w:rPr>
          <w:rFonts w:ascii="Times New Roman" w:hAnsi="Times New Roman" w:cs="Times New Roman"/>
          <w:sz w:val="24"/>
          <w:szCs w:val="24"/>
        </w:rPr>
        <w:t xml:space="preserve"> bezpečnostních, protipožárních a jiných </w:t>
      </w:r>
      <w:r w:rsidR="00085380" w:rsidRPr="00FA7217">
        <w:rPr>
          <w:rFonts w:ascii="Times New Roman" w:hAnsi="Times New Roman" w:cs="Times New Roman"/>
          <w:sz w:val="24"/>
          <w:szCs w:val="24"/>
        </w:rPr>
        <w:t>právních nebo vnitřních předpis</w:t>
      </w:r>
      <w:r w:rsidR="005F47E1" w:rsidRPr="00FA7217">
        <w:rPr>
          <w:rFonts w:ascii="Times New Roman" w:hAnsi="Times New Roman" w:cs="Times New Roman"/>
          <w:sz w:val="24"/>
          <w:szCs w:val="24"/>
        </w:rPr>
        <w:t>ů</w:t>
      </w:r>
      <w:r w:rsidR="00B37373" w:rsidRPr="00FA7217">
        <w:rPr>
          <w:rFonts w:ascii="Times New Roman" w:hAnsi="Times New Roman" w:cs="Times New Roman"/>
          <w:sz w:val="24"/>
          <w:szCs w:val="24"/>
        </w:rPr>
        <w:t>, platných u poskytovatele praxe, jejichž znalost je nezbytná k výkonu praxe;</w:t>
      </w:r>
    </w:p>
    <w:p w14:paraId="679204AA" w14:textId="77777777" w:rsidR="00165A6A" w:rsidRPr="00FA7217" w:rsidRDefault="00165A6A" w:rsidP="00165A6A">
      <w:pPr>
        <w:shd w:val="solid" w:color="FFFFFF" w:fill="FFFFFF"/>
        <w:tabs>
          <w:tab w:val="left" w:pos="851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67C9CF16" w14:textId="77777777" w:rsidR="00165A6A" w:rsidRPr="00FA7217" w:rsidRDefault="00B37373" w:rsidP="00165A6A">
      <w:pPr>
        <w:numPr>
          <w:ilvl w:val="0"/>
          <w:numId w:val="10"/>
        </w:numPr>
        <w:shd w:val="solid" w:color="FFFFFF" w:fill="FFFFFF"/>
        <w:tabs>
          <w:tab w:val="clear" w:pos="1287"/>
          <w:tab w:val="num" w:pos="960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7217">
        <w:rPr>
          <w:rFonts w:ascii="Times New Roman" w:hAnsi="Times New Roman" w:cs="Times New Roman"/>
          <w:sz w:val="24"/>
          <w:szCs w:val="24"/>
        </w:rPr>
        <w:t>umožnit  pověřenému</w:t>
      </w:r>
      <w:proofErr w:type="gramEnd"/>
      <w:r w:rsidRPr="00FA7217">
        <w:rPr>
          <w:rFonts w:ascii="Times New Roman" w:hAnsi="Times New Roman" w:cs="Times New Roman"/>
          <w:sz w:val="24"/>
          <w:szCs w:val="24"/>
        </w:rPr>
        <w:t xml:space="preserve">   zástupci   </w:t>
      </w:r>
      <w:proofErr w:type="gramStart"/>
      <w:r w:rsidRPr="00FA7217">
        <w:rPr>
          <w:rFonts w:ascii="Times New Roman" w:hAnsi="Times New Roman" w:cs="Times New Roman"/>
          <w:sz w:val="24"/>
          <w:szCs w:val="24"/>
        </w:rPr>
        <w:t>Fakulty  provádět</w:t>
      </w:r>
      <w:proofErr w:type="gramEnd"/>
      <w:r w:rsidRPr="00FA721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A7217">
        <w:rPr>
          <w:rFonts w:ascii="Times New Roman" w:hAnsi="Times New Roman" w:cs="Times New Roman"/>
          <w:sz w:val="24"/>
          <w:szCs w:val="24"/>
        </w:rPr>
        <w:t>namátkovou  kontrolu</w:t>
      </w:r>
      <w:proofErr w:type="gramEnd"/>
      <w:r w:rsidRPr="00FA72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A7217">
        <w:rPr>
          <w:rFonts w:ascii="Times New Roman" w:hAnsi="Times New Roman" w:cs="Times New Roman"/>
          <w:sz w:val="24"/>
          <w:szCs w:val="24"/>
        </w:rPr>
        <w:t>výkonu  odborné</w:t>
      </w:r>
      <w:proofErr w:type="gramEnd"/>
      <w:r w:rsidRPr="00FA7217">
        <w:rPr>
          <w:rFonts w:ascii="Times New Roman" w:hAnsi="Times New Roman" w:cs="Times New Roman"/>
          <w:sz w:val="24"/>
          <w:szCs w:val="24"/>
        </w:rPr>
        <w:t xml:space="preserve"> praxe studenta;</w:t>
      </w:r>
    </w:p>
    <w:p w14:paraId="441A7D52" w14:textId="77777777" w:rsidR="00165A6A" w:rsidRPr="00FA7217" w:rsidRDefault="00165A6A" w:rsidP="00165A6A">
      <w:pPr>
        <w:shd w:val="solid" w:color="FFFFFF" w:fill="FFFFFF"/>
        <w:tabs>
          <w:tab w:val="left" w:pos="851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7469612" w14:textId="40B22B17" w:rsidR="00165A6A" w:rsidRDefault="00B37373" w:rsidP="00165A6A">
      <w:pPr>
        <w:numPr>
          <w:ilvl w:val="0"/>
          <w:numId w:val="10"/>
        </w:numPr>
        <w:shd w:val="solid" w:color="FFFFFF" w:fill="FFFFFF"/>
        <w:tabs>
          <w:tab w:val="clear" w:pos="1287"/>
          <w:tab w:val="num" w:pos="960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vystavit na žádost studenta potvrzení o vykonané </w:t>
      </w:r>
      <w:r w:rsidRPr="001D1A17">
        <w:rPr>
          <w:rFonts w:ascii="Times New Roman" w:hAnsi="Times New Roman" w:cs="Times New Roman"/>
          <w:sz w:val="24"/>
          <w:szCs w:val="24"/>
        </w:rPr>
        <w:t>praxi</w:t>
      </w:r>
      <w:r w:rsidR="000E5FF6" w:rsidRPr="001D1A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5FF6" w:rsidRPr="001D1A17">
        <w:rPr>
          <w:rFonts w:ascii="Times New Roman" w:hAnsi="Times New Roman" w:cs="Times New Roman"/>
          <w:sz w:val="24"/>
          <w:szCs w:val="24"/>
        </w:rPr>
        <w:t>Logbook</w:t>
      </w:r>
      <w:proofErr w:type="spellEnd"/>
      <w:r w:rsidR="000E5FF6" w:rsidRPr="001D1A17">
        <w:rPr>
          <w:rFonts w:ascii="Times New Roman" w:hAnsi="Times New Roman" w:cs="Times New Roman"/>
          <w:sz w:val="24"/>
          <w:szCs w:val="24"/>
        </w:rPr>
        <w:t>)</w:t>
      </w:r>
      <w:r w:rsidRPr="001D1A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včetně zhodnocení</w:t>
      </w:r>
      <w:r w:rsidR="000E5F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obsahu praxe a studentem dosahovaných výsledků;</w:t>
      </w:r>
    </w:p>
    <w:p w14:paraId="79F7FDDD" w14:textId="77777777" w:rsidR="00165A6A" w:rsidRDefault="00165A6A" w:rsidP="00165A6A">
      <w:pPr>
        <w:shd w:val="solid" w:color="FFFFFF" w:fill="FFFFFF"/>
        <w:tabs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D2F282" w14:textId="77777777" w:rsidR="00165A6A" w:rsidRDefault="00B37373" w:rsidP="00165A6A">
      <w:pPr>
        <w:numPr>
          <w:ilvl w:val="0"/>
          <w:numId w:val="10"/>
        </w:numPr>
        <w:shd w:val="solid" w:color="FFFFFF" w:fill="FFFFFF"/>
        <w:tabs>
          <w:tab w:val="clear" w:pos="1287"/>
          <w:tab w:val="num" w:pos="960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době výkonu praxe umožnit studentovi přístup do všech prostorů na pracovišti, nezbytných pro výkon odborné praxe;</w:t>
      </w:r>
    </w:p>
    <w:p w14:paraId="6CAE3C5E" w14:textId="77777777" w:rsidR="00165A6A" w:rsidRDefault="00165A6A" w:rsidP="00165A6A">
      <w:pPr>
        <w:shd w:val="solid" w:color="FFFFFF" w:fill="FFFFFF"/>
        <w:tabs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EC580" w14:textId="77777777" w:rsidR="00B37373" w:rsidRDefault="00B37373" w:rsidP="00165A6A">
      <w:pPr>
        <w:numPr>
          <w:ilvl w:val="0"/>
          <w:numId w:val="10"/>
        </w:numPr>
        <w:shd w:val="solid" w:color="FFFFFF" w:fill="FFFFFF"/>
        <w:tabs>
          <w:tab w:val="clear" w:pos="1287"/>
          <w:tab w:val="num" w:pos="960"/>
          <w:tab w:val="left" w:pos="1080"/>
          <w:tab w:val="left" w:leader="dot" w:pos="4823"/>
          <w:tab w:val="left" w:leader="dot" w:pos="7747"/>
          <w:tab w:val="left" w:pos="8495"/>
        </w:tabs>
        <w:spacing w:line="260" w:lineRule="exact"/>
        <w:ind w:left="9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umožnit studentům užívat hygienická zařízení a odkládání osobních věcí na bezpečném místě, pokud je to s přihlédnutím k povaze odborné praxe potřebné. Poskytnout studentům stravování a ubytování však povinen není; může tak učinit, pokud je to v jeho provozních možnostech. V takovém případě stravné a ubytování hradí student.</w:t>
      </w:r>
    </w:p>
    <w:p w14:paraId="2FFBBA4F" w14:textId="77777777" w:rsidR="00B37373" w:rsidRDefault="00B37373" w:rsidP="00B37373">
      <w:pPr>
        <w:shd w:val="solid" w:color="FFFFFF" w:fill="FFFFFF"/>
        <w:tabs>
          <w:tab w:val="left" w:pos="709"/>
        </w:tabs>
        <w:spacing w:line="260" w:lineRule="exact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273772" w14:textId="77777777" w:rsidR="00B37373" w:rsidRDefault="00B37373" w:rsidP="0058609C">
      <w:pPr>
        <w:shd w:val="solid" w:color="FFFFFF" w:fill="FFFFFF"/>
        <w:tabs>
          <w:tab w:val="left" w:pos="709"/>
        </w:tabs>
        <w:spacing w:line="260" w:lineRule="exact"/>
        <w:ind w:left="851" w:hanging="284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VI.</w:t>
      </w:r>
    </w:p>
    <w:p w14:paraId="66870CF1" w14:textId="77777777" w:rsidR="00B37373" w:rsidRDefault="009D5625" w:rsidP="009D5625">
      <w:pPr>
        <w:keepNext/>
        <w:shd w:val="solid" w:color="FFFFFF" w:fill="FFFFFF"/>
        <w:spacing w:line="260" w:lineRule="exac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 </w:t>
      </w:r>
      <w:r w:rsidR="00B3737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Odpovědnost za škodu.</w:t>
      </w:r>
    </w:p>
    <w:p w14:paraId="66087568" w14:textId="77777777" w:rsidR="00B37373" w:rsidRDefault="00B37373" w:rsidP="00B37373">
      <w:pPr>
        <w:keepNext/>
        <w:shd w:val="solid" w:color="FFFFFF" w:fill="FFFFFF"/>
        <w:spacing w:line="260" w:lineRule="exac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D8CFA49" w14:textId="77777777" w:rsidR="00B37373" w:rsidRDefault="00B37373" w:rsidP="00B37373">
      <w:pPr>
        <w:numPr>
          <w:ilvl w:val="0"/>
          <w:numId w:val="3"/>
        </w:numPr>
        <w:shd w:val="solid" w:color="FFFFFF" w:fill="FFFFFF"/>
        <w:tabs>
          <w:tab w:val="clear" w:pos="720"/>
          <w:tab w:val="num" w:pos="567"/>
        </w:tabs>
        <w:spacing w:line="260" w:lineRule="exact"/>
        <w:ind w:hanging="4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Smluvní strany se zavazují vzájemně se informovat o případných problémech s cílem předcházet vzniku škod.</w:t>
      </w:r>
    </w:p>
    <w:p w14:paraId="546AA4C0" w14:textId="77777777" w:rsidR="00B37373" w:rsidRPr="00FF3B39" w:rsidRDefault="00B37373" w:rsidP="00B37373">
      <w:pPr>
        <w:shd w:val="solid" w:color="FFFFFF" w:fill="FFFFFF"/>
        <w:spacing w:line="26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3F38B0" w14:textId="77777777" w:rsidR="00B37373" w:rsidRDefault="00B37373" w:rsidP="00B37373">
      <w:pPr>
        <w:numPr>
          <w:ilvl w:val="0"/>
          <w:numId w:val="3"/>
        </w:numPr>
        <w:shd w:val="solid" w:color="FFFFFF" w:fill="FFFFFF"/>
        <w:tabs>
          <w:tab w:val="clear" w:pos="720"/>
          <w:tab w:val="num" w:pos="567"/>
        </w:tabs>
        <w:spacing w:line="26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Odpovědnost   za   škodu, která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vznikne  při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výkonu  odborné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praxe stude</w:t>
      </w:r>
      <w:r w:rsidR="00085380">
        <w:rPr>
          <w:rFonts w:ascii="Times New Roman" w:hAnsi="Times New Roman" w:cs="Times New Roman"/>
          <w:color w:val="000000"/>
          <w:sz w:val="24"/>
          <w:szCs w:val="24"/>
        </w:rPr>
        <w:t xml:space="preserve">ntů, </w:t>
      </w:r>
      <w:proofErr w:type="gramStart"/>
      <w:r w:rsidR="00085380">
        <w:rPr>
          <w:rFonts w:ascii="Times New Roman" w:hAnsi="Times New Roman" w:cs="Times New Roman"/>
          <w:color w:val="000000"/>
          <w:sz w:val="24"/>
          <w:szCs w:val="24"/>
        </w:rPr>
        <w:t>tedy  odpovědnost</w:t>
      </w:r>
      <w:proofErr w:type="gramEnd"/>
      <w:r w:rsidR="00085380">
        <w:rPr>
          <w:rFonts w:ascii="Times New Roman" w:hAnsi="Times New Roman" w:cs="Times New Roman"/>
          <w:color w:val="000000"/>
          <w:sz w:val="24"/>
          <w:szCs w:val="24"/>
        </w:rPr>
        <w:t xml:space="preserve"> za škodu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způsobenou na majetku a zařízení posk</w:t>
      </w:r>
      <w:r w:rsidR="00085380">
        <w:rPr>
          <w:rFonts w:ascii="Times New Roman" w:hAnsi="Times New Roman" w:cs="Times New Roman"/>
          <w:color w:val="000000"/>
          <w:sz w:val="24"/>
          <w:szCs w:val="24"/>
        </w:rPr>
        <w:t>ytovatele, odpovědnost za škodu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způsobenou třetím osobám a odpovědnost za škodu, která vznikne studentovi, se řídí ustanovením § 391 zákoníku práce č. 262/2006 Sb.</w:t>
      </w:r>
    </w:p>
    <w:p w14:paraId="066E70BD" w14:textId="77777777" w:rsidR="00B37373" w:rsidRDefault="00B37373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5E7A9FF" w14:textId="77777777" w:rsidR="00B37373" w:rsidRDefault="00B37373" w:rsidP="00B37373">
      <w:pPr>
        <w:numPr>
          <w:ilvl w:val="0"/>
          <w:numId w:val="3"/>
        </w:numPr>
        <w:shd w:val="solid" w:color="FFFFFF" w:fill="FFFFFF"/>
        <w:tabs>
          <w:tab w:val="clear" w:pos="720"/>
          <w:tab w:val="num" w:pos="567"/>
        </w:tabs>
        <w:spacing w:line="26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a způsob náhrady škody pak budou v každém konkrétním případě projednány mezi osobami, pověřenými účastníky k naplňování této smlouvy, které předloží konkrétní návrh osobám, oprávněným za smluvní strany jednat.</w:t>
      </w:r>
    </w:p>
    <w:p w14:paraId="33718357" w14:textId="77777777" w:rsidR="00B37373" w:rsidRDefault="00B37373" w:rsidP="00B37373">
      <w:pPr>
        <w:shd w:val="solid" w:color="FFFFFF" w:fill="FFFFFF"/>
        <w:spacing w:line="26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4C86312" w14:textId="77777777" w:rsidR="00B37373" w:rsidRDefault="00B37373" w:rsidP="00B37373">
      <w:pPr>
        <w:shd w:val="solid" w:color="FFFFFF" w:fill="FFFFFF"/>
        <w:spacing w:line="26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68D6170" w14:textId="77777777" w:rsidR="00B37373" w:rsidRDefault="00B37373" w:rsidP="0058609C">
      <w:pPr>
        <w:shd w:val="solid" w:color="FFFFFF" w:fill="FFFFFF"/>
        <w:spacing w:line="260" w:lineRule="exact"/>
        <w:ind w:left="43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VII.</w:t>
      </w:r>
    </w:p>
    <w:p w14:paraId="68DFCC7E" w14:textId="77777777" w:rsidR="00B37373" w:rsidRDefault="00B37373" w:rsidP="00B37373">
      <w:pPr>
        <w:keepNext/>
        <w:shd w:val="solid" w:color="FFFFFF" w:fill="FFFFFF"/>
        <w:spacing w:line="260" w:lineRule="exact"/>
        <w:ind w:left="43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Doba trvání smlouvy.</w:t>
      </w:r>
    </w:p>
    <w:p w14:paraId="6CB4F090" w14:textId="77777777" w:rsidR="00B37373" w:rsidRDefault="00B37373" w:rsidP="00B37373">
      <w:pPr>
        <w:keepNext/>
        <w:shd w:val="solid" w:color="FFFFFF" w:fill="FFFFFF"/>
        <w:spacing w:line="260" w:lineRule="exact"/>
        <w:ind w:left="43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747DA8A3" w14:textId="77777777" w:rsidR="00B37373" w:rsidRDefault="00B37373" w:rsidP="00B37373">
      <w:pPr>
        <w:shd w:val="solid" w:color="FFFFFF" w:fill="FFFFFF"/>
        <w:spacing w:line="260" w:lineRule="exact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Tato smlouva nabývá platnosti a právní účinnosti dnem jejího podpisu. </w:t>
      </w:r>
    </w:p>
    <w:p w14:paraId="13BB7DD0" w14:textId="77777777" w:rsidR="00B37373" w:rsidRDefault="00B37373" w:rsidP="00B37373">
      <w:pPr>
        <w:shd w:val="solid" w:color="FFFFFF" w:fill="FFFFFF"/>
        <w:spacing w:line="260" w:lineRule="exact"/>
        <w:ind w:left="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D64D23" w14:textId="77777777" w:rsidR="00B37373" w:rsidRDefault="00B37373" w:rsidP="00B37373">
      <w:pPr>
        <w:shd w:val="solid" w:color="FFFFFF" w:fill="FFFFFF"/>
        <w:spacing w:line="260" w:lineRule="exact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Smlouva je uzavírána na dobu určitou, a to na dobu výkonu odborné praxe studentů dle článku II. této smlouvy. </w:t>
      </w:r>
    </w:p>
    <w:p w14:paraId="2A59F083" w14:textId="77777777" w:rsidR="00B37373" w:rsidRDefault="00B37373" w:rsidP="00B37373">
      <w:pPr>
        <w:shd w:val="solid" w:color="FFFFFF" w:fill="FFFFFF"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6C9F4A" w14:textId="77777777" w:rsidR="00B37373" w:rsidRDefault="00B37373" w:rsidP="00B37373">
      <w:pPr>
        <w:shd w:val="solid" w:color="FFFFFF" w:fill="FFFFFF"/>
        <w:spacing w:line="260" w:lineRule="exact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Tato smlouva tak zaniká:</w:t>
      </w:r>
    </w:p>
    <w:p w14:paraId="7D27C195" w14:textId="77777777" w:rsidR="00B37373" w:rsidRDefault="00B37373" w:rsidP="00B37373">
      <w:pPr>
        <w:numPr>
          <w:ilvl w:val="1"/>
          <w:numId w:val="2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uplynutím doby výkonu odborné praxe dle jejího článku II.;</w:t>
      </w:r>
    </w:p>
    <w:p w14:paraId="793A59F3" w14:textId="77777777" w:rsidR="00B37373" w:rsidRPr="00EB1AC0" w:rsidRDefault="00B37373" w:rsidP="00B37373">
      <w:pPr>
        <w:numPr>
          <w:ilvl w:val="1"/>
          <w:numId w:val="2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AC0">
        <w:rPr>
          <w:rFonts w:ascii="Times New Roman" w:hAnsi="Times New Roman" w:cs="Times New Roman"/>
          <w:color w:val="000000"/>
          <w:sz w:val="24"/>
          <w:szCs w:val="24"/>
        </w:rPr>
        <w:t>písemnou dohodou účastníků ke dni v ní uvedenému;</w:t>
      </w:r>
    </w:p>
    <w:p w14:paraId="4E99C3FA" w14:textId="77777777" w:rsidR="00B931CC" w:rsidRPr="00D63907" w:rsidRDefault="00B37373" w:rsidP="003E1EAE">
      <w:pPr>
        <w:numPr>
          <w:ilvl w:val="1"/>
          <w:numId w:val="2"/>
        </w:numPr>
        <w:shd w:val="solid" w:color="FFFFFF" w:fill="FFFFFF"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AC0">
        <w:rPr>
          <w:rFonts w:ascii="Times New Roman" w:hAnsi="Times New Roman" w:cs="Times New Roman"/>
          <w:color w:val="000000"/>
          <w:sz w:val="24"/>
          <w:szCs w:val="24"/>
        </w:rPr>
        <w:t>ods</w:t>
      </w:r>
      <w:r w:rsidR="00085380">
        <w:rPr>
          <w:rFonts w:ascii="Times New Roman" w:hAnsi="Times New Roman" w:cs="Times New Roman"/>
          <w:color w:val="000000"/>
          <w:sz w:val="24"/>
          <w:szCs w:val="24"/>
        </w:rPr>
        <w:t>toupením od smlouvy za podmínek</w:t>
      </w:r>
      <w:r w:rsidRPr="00EB1AC0">
        <w:rPr>
          <w:rFonts w:ascii="Times New Roman" w:hAnsi="Times New Roman" w:cs="Times New Roman"/>
          <w:color w:val="000000"/>
          <w:sz w:val="24"/>
          <w:szCs w:val="24"/>
        </w:rPr>
        <w:t xml:space="preserve"> sjednaných v článku VIII.</w:t>
      </w:r>
    </w:p>
    <w:p w14:paraId="7C001BAB" w14:textId="77777777" w:rsidR="00B931CC" w:rsidRDefault="00B931CC" w:rsidP="00B37373">
      <w:pPr>
        <w:shd w:val="solid" w:color="FFFFFF" w:fill="FFFFFF"/>
        <w:spacing w:line="260" w:lineRule="exact"/>
        <w:ind w:left="4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B3264C3" w14:textId="77777777" w:rsidR="00B37373" w:rsidRDefault="00B37373" w:rsidP="0058609C">
      <w:pPr>
        <w:shd w:val="solid" w:color="FFFFFF" w:fill="FFFFFF"/>
        <w:spacing w:line="260" w:lineRule="exact"/>
        <w:ind w:left="43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VIII.</w:t>
      </w:r>
    </w:p>
    <w:p w14:paraId="47504735" w14:textId="77777777" w:rsidR="00B37373" w:rsidRDefault="00B37373" w:rsidP="00B37373">
      <w:pPr>
        <w:shd w:val="solid" w:color="FFFFFF" w:fill="FFFFFF"/>
        <w:spacing w:line="260" w:lineRule="exact"/>
        <w:ind w:left="43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Odstoupení od smlouvy.</w:t>
      </w:r>
    </w:p>
    <w:p w14:paraId="6DC8A932" w14:textId="77777777" w:rsidR="00B37373" w:rsidRDefault="00B37373" w:rsidP="00B37373">
      <w:pPr>
        <w:shd w:val="solid" w:color="FFFFFF" w:fill="FFFFFF"/>
        <w:spacing w:line="260" w:lineRule="exact"/>
        <w:ind w:left="43"/>
        <w:jc w:val="center"/>
        <w:rPr>
          <w:rFonts w:ascii="Times New Roman" w:hAnsi="Times New Roman" w:cs="Times New Roman"/>
          <w:sz w:val="24"/>
          <w:szCs w:val="24"/>
        </w:rPr>
      </w:pPr>
    </w:p>
    <w:p w14:paraId="460FE76A" w14:textId="55538998" w:rsidR="00B37373" w:rsidRDefault="00B37373" w:rsidP="00B37373">
      <w:pPr>
        <w:shd w:val="solid" w:color="FFFFFF" w:fill="FFFFFF"/>
        <w:spacing w:line="260" w:lineRule="exact"/>
        <w:ind w:lef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1. Poskytovatel je oprávněn odstoupit od této smlouvy</w:t>
      </w:r>
      <w:r w:rsidR="002C6C3B">
        <w:rPr>
          <w:rFonts w:ascii="Times New Roman" w:hAnsi="Times New Roman" w:cs="Times New Roman"/>
          <w:color w:val="000000"/>
          <w:sz w:val="24"/>
          <w:szCs w:val="24"/>
        </w:rPr>
        <w:t xml:space="preserve">, a to v případě současně      </w:t>
      </w:r>
      <w:r w:rsidR="00E1283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C6C3B">
        <w:rPr>
          <w:rFonts w:ascii="Times New Roman" w:hAnsi="Times New Roman" w:cs="Times New Roman"/>
          <w:color w:val="000000"/>
          <w:sz w:val="24"/>
          <w:szCs w:val="24"/>
        </w:rPr>
        <w:t>prováděné praxe více studentů částečně, tedy pouze ohledně závazků ve vztahu k tomuto studentovi, který zapříčinil důvod pro odstoupení od smlouvy</w:t>
      </w:r>
      <w:r>
        <w:rPr>
          <w:rFonts w:ascii="Times New Roman" w:hAnsi="Times New Roman" w:cs="Times New Roman"/>
          <w:color w:val="000000"/>
          <w:sz w:val="24"/>
          <w:szCs w:val="24"/>
        </w:rPr>
        <w:t>, jestliže:</w:t>
      </w:r>
    </w:p>
    <w:p w14:paraId="6B2D97E9" w14:textId="77777777" w:rsidR="00B37373" w:rsidRDefault="00B37373" w:rsidP="00B37373">
      <w:pPr>
        <w:shd w:val="solid" w:color="FFFFFF" w:fill="FFFFFF"/>
        <w:spacing w:line="260" w:lineRule="exact"/>
        <w:ind w:lef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29ADA5" w14:textId="77777777" w:rsidR="00B37373" w:rsidRDefault="00B37373" w:rsidP="002960AE">
      <w:pPr>
        <w:shd w:val="solid" w:color="FFFFFF" w:fill="FFFFFF"/>
        <w:tabs>
          <w:tab w:val="left" w:pos="600"/>
          <w:tab w:val="left" w:pos="840"/>
        </w:tabs>
        <w:spacing w:line="260" w:lineRule="exact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student závažným způsobem a přes předchozí napomenutí, tedy opakovaně, porušil obecně závazné právní předpisy a vnitřní předpisy v oblasti BOZP, hygienické, požární a jiné, bezprostředně dopadající na činnosti vykonávané v průběhu praxe, pokud s nimi byl řádně seznámen;</w:t>
      </w:r>
    </w:p>
    <w:p w14:paraId="0CF77148" w14:textId="77777777" w:rsidR="00B37373" w:rsidRDefault="00B37373" w:rsidP="00B37373">
      <w:pPr>
        <w:shd w:val="solid" w:color="FFFFFF" w:fill="FFFFFF"/>
        <w:spacing w:line="260" w:lineRule="exac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0BC17E92" w14:textId="77777777" w:rsidR="006B4439" w:rsidRDefault="006B4439" w:rsidP="00B37373">
      <w:pPr>
        <w:shd w:val="solid" w:color="FFFFFF" w:fill="FFFFFF"/>
        <w:spacing w:line="260" w:lineRule="exac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9216F59" w14:textId="77777777" w:rsidR="00B37373" w:rsidRDefault="00B37373" w:rsidP="00B37373">
      <w:pPr>
        <w:shd w:val="solid" w:color="FFFFFF" w:fill="FFFFFF"/>
        <w:spacing w:line="260" w:lineRule="exact"/>
        <w:ind w:left="993" w:hanging="6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b) závažným způsobem porušuje pokyny, udělované při výkonu odborné praxe a ohrožuje tak nebo narušuje průběh praxe.</w:t>
      </w:r>
    </w:p>
    <w:p w14:paraId="32B967AC" w14:textId="77777777" w:rsidR="00B37373" w:rsidRDefault="00B37373" w:rsidP="00B37373">
      <w:pPr>
        <w:shd w:val="solid" w:color="FFFFFF" w:fill="FFFFFF"/>
        <w:spacing w:line="260" w:lineRule="exact"/>
        <w:ind w:left="993" w:hanging="6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CB101F" w14:textId="77777777" w:rsidR="00B37373" w:rsidRDefault="00B37373" w:rsidP="00B37373">
      <w:pPr>
        <w:shd w:val="solid" w:color="FFFFFF" w:fill="FFFFFF"/>
        <w:spacing w:line="260" w:lineRule="exact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034E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Je-li současně vykonávána odborná praxe více než jedním studentem Fakulty, není Poskytovatel v případech sub. a) a b) uvedených oprávněn odstoupit od smlouvy o poskytování praxe</w:t>
      </w:r>
      <w:r w:rsidR="00CB6D82">
        <w:rPr>
          <w:rFonts w:ascii="Times New Roman" w:hAnsi="Times New Roman" w:cs="Times New Roman"/>
          <w:color w:val="000000"/>
          <w:sz w:val="24"/>
          <w:szCs w:val="24"/>
        </w:rPr>
        <w:t xml:space="preserve"> jako celku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ale je oprávněn </w:t>
      </w:r>
      <w:r w:rsidR="00CB6D82">
        <w:rPr>
          <w:rFonts w:ascii="Times New Roman" w:hAnsi="Times New Roman" w:cs="Times New Roman"/>
          <w:color w:val="000000"/>
          <w:sz w:val="24"/>
          <w:szCs w:val="24"/>
        </w:rPr>
        <w:t xml:space="preserve">odstoupit částečně ve smyslu výše </w:t>
      </w:r>
      <w:proofErr w:type="gramStart"/>
      <w:r w:rsidR="00CB6D82">
        <w:rPr>
          <w:rFonts w:ascii="Times New Roman" w:hAnsi="Times New Roman" w:cs="Times New Roman"/>
          <w:color w:val="000000"/>
          <w:sz w:val="24"/>
          <w:szCs w:val="24"/>
        </w:rPr>
        <w:t>uvedeném</w:t>
      </w:r>
      <w:proofErr w:type="gramEnd"/>
      <w:r w:rsidR="00CB6D82">
        <w:rPr>
          <w:rFonts w:ascii="Times New Roman" w:hAnsi="Times New Roman" w:cs="Times New Roman"/>
          <w:color w:val="000000"/>
          <w:sz w:val="24"/>
          <w:szCs w:val="24"/>
        </w:rPr>
        <w:t xml:space="preserve"> a to v podobě </w:t>
      </w:r>
      <w:r>
        <w:rPr>
          <w:rFonts w:ascii="Times New Roman" w:hAnsi="Times New Roman" w:cs="Times New Roman"/>
          <w:color w:val="000000"/>
          <w:sz w:val="24"/>
          <w:szCs w:val="24"/>
        </w:rPr>
        <w:t>vylouč</w:t>
      </w:r>
      <w:r w:rsidR="00CB6D82">
        <w:rPr>
          <w:rFonts w:ascii="Times New Roman" w:hAnsi="Times New Roman" w:cs="Times New Roman"/>
          <w:color w:val="000000"/>
          <w:sz w:val="24"/>
          <w:szCs w:val="24"/>
        </w:rPr>
        <w:t>ení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povinnosti porušujícího studenta z odborné praxe. Ostatním studentům v takovém případě Poskytovatel umožní dokončení praxe dle smlouvy.</w:t>
      </w:r>
    </w:p>
    <w:p w14:paraId="4236388C" w14:textId="77777777" w:rsidR="00B37373" w:rsidRDefault="00B37373" w:rsidP="00B37373">
      <w:pPr>
        <w:shd w:val="solid" w:color="FFFFFF" w:fill="FFFFFF"/>
        <w:spacing w:before="24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3. Fakulta je oprávněna odstoupit od smlouvy, jestliže Poskytovatel:</w:t>
      </w:r>
    </w:p>
    <w:p w14:paraId="3524310C" w14:textId="77777777" w:rsidR="00B37373" w:rsidRDefault="00B37373" w:rsidP="00B37373">
      <w:pPr>
        <w:shd w:val="solid" w:color="FFFFFF" w:fill="FFFFFF"/>
        <w:spacing w:line="260" w:lineRule="exact"/>
        <w:ind w:left="425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</w:p>
    <w:p w14:paraId="487A5933" w14:textId="5FB9D4BC" w:rsidR="002960AE" w:rsidRDefault="00B37373" w:rsidP="002960AE">
      <w:pPr>
        <w:numPr>
          <w:ilvl w:val="0"/>
          <w:numId w:val="11"/>
        </w:numPr>
        <w:shd w:val="solid" w:color="FFFFFF" w:fill="FFFFFF"/>
        <w:tabs>
          <w:tab w:val="left" w:pos="720"/>
        </w:tabs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nevytvořil podmínky pro řádný výkon odborné praxe;</w:t>
      </w:r>
    </w:p>
    <w:p w14:paraId="18BCCA14" w14:textId="77777777" w:rsidR="002960AE" w:rsidRDefault="002960AE" w:rsidP="002960AE">
      <w:pPr>
        <w:shd w:val="solid" w:color="FFFFFF" w:fill="FFFFFF"/>
        <w:tabs>
          <w:tab w:val="left" w:pos="720"/>
        </w:tabs>
        <w:spacing w:line="260" w:lineRule="exact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99D3C" w14:textId="7CAADF66" w:rsidR="00B37373" w:rsidRPr="001D1A17" w:rsidRDefault="00B37373" w:rsidP="00B37373">
      <w:pPr>
        <w:numPr>
          <w:ilvl w:val="0"/>
          <w:numId w:val="11"/>
        </w:numPr>
        <w:shd w:val="solid" w:color="FFFFFF" w:fill="FFFFFF"/>
        <w:tabs>
          <w:tab w:val="left" w:pos="720"/>
        </w:tabs>
        <w:spacing w:line="260" w:lineRule="exact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A17">
        <w:rPr>
          <w:rFonts w:ascii="Times New Roman" w:hAnsi="Times New Roman" w:cs="Times New Roman"/>
          <w:color w:val="000000"/>
          <w:sz w:val="24"/>
          <w:szCs w:val="24"/>
        </w:rPr>
        <w:t>neudržoval v průběhu odborné praxe její náležitou úroveň, čímž se pro daný účel rozumí ohrožení cílů odborné praxe</w:t>
      </w:r>
      <w:r w:rsidR="00DD6242" w:rsidRPr="001D1A1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D1A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568FCF5" w14:textId="77777777" w:rsidR="001D1A17" w:rsidRDefault="001D1A17" w:rsidP="0058609C">
      <w:pPr>
        <w:shd w:val="solid" w:color="FFFFFF" w:fill="FFFFFF"/>
        <w:spacing w:line="260" w:lineRule="exact"/>
        <w:ind w:left="425" w:hanging="425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81F34B" w14:textId="04FC7D8B" w:rsidR="00B37373" w:rsidRDefault="00B37373" w:rsidP="0058609C">
      <w:pPr>
        <w:shd w:val="solid" w:color="FFFFFF" w:fill="FFFFFF"/>
        <w:spacing w:line="260" w:lineRule="exact"/>
        <w:ind w:left="425" w:hanging="42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IX.</w:t>
      </w:r>
    </w:p>
    <w:p w14:paraId="005F5EB0" w14:textId="77777777" w:rsidR="00B37373" w:rsidRDefault="009D5625" w:rsidP="0058609C">
      <w:pPr>
        <w:keepNext/>
        <w:shd w:val="solid" w:color="FFFFFF" w:fill="FFFFFF"/>
        <w:spacing w:line="260" w:lineRule="exact"/>
        <w:ind w:left="2832"/>
        <w:outlineLvl w:val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</w:t>
      </w:r>
      <w:r w:rsidR="00B3737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Závěrečná ustanovení.</w:t>
      </w:r>
    </w:p>
    <w:p w14:paraId="65C042A1" w14:textId="77777777" w:rsidR="00B37373" w:rsidRDefault="00B37373" w:rsidP="00B37373">
      <w:pPr>
        <w:keepNext/>
        <w:shd w:val="solid" w:color="FFFFFF" w:fill="FFFFFF"/>
        <w:spacing w:line="260" w:lineRule="exact"/>
        <w:ind w:left="3607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BC8F947" w14:textId="77777777" w:rsidR="00B37373" w:rsidRDefault="00B37373" w:rsidP="00B37373">
      <w:pPr>
        <w:shd w:val="solid" w:color="FFFFFF" w:fill="FFFFFF"/>
        <w:spacing w:line="26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Práva a povinnosti účastníků smlouvy v ní výslovně neuvedená se řídí příslušnými ustanoveními občanského zákoníku s výjimkou jejího článku V</w:t>
      </w:r>
      <w:r w:rsidR="005F47E1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., který se řídí zákoníkem práce.</w:t>
      </w:r>
    </w:p>
    <w:p w14:paraId="080FD20B" w14:textId="77777777" w:rsidR="00B37373" w:rsidRDefault="00B37373" w:rsidP="00B37373">
      <w:pPr>
        <w:shd w:val="solid" w:color="FFFFFF" w:fill="FFFFFF"/>
        <w:spacing w:line="260" w:lineRule="exact"/>
        <w:ind w:left="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F99AC7" w14:textId="649FC075" w:rsidR="00B37373" w:rsidRDefault="00B37373" w:rsidP="0006444E">
      <w:pPr>
        <w:numPr>
          <w:ilvl w:val="0"/>
          <w:numId w:val="2"/>
        </w:numPr>
        <w:shd w:val="solid" w:color="FFFFFF" w:fill="FFFFFF"/>
        <w:tabs>
          <w:tab w:val="clear" w:pos="735"/>
          <w:tab w:val="num" w:pos="600"/>
        </w:tabs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Smlouva je sepsána ve dvou stejnopisech, z nichž každá smluvní strana obdrží po</w:t>
      </w:r>
      <w:r w:rsidR="006C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jednom vyhotovení při jejím podpisu. S ustanoveními této smlouvy, dotýkajících se práv a povinností praxi kona</w:t>
      </w:r>
      <w:r w:rsidR="00AB016C">
        <w:rPr>
          <w:rFonts w:ascii="Times New Roman" w:hAnsi="Times New Roman" w:cs="Times New Roman"/>
          <w:color w:val="000000"/>
          <w:sz w:val="24"/>
          <w:szCs w:val="24"/>
        </w:rPr>
        <w:t>jícího studenta seznám</w:t>
      </w:r>
      <w:r>
        <w:rPr>
          <w:rFonts w:ascii="Times New Roman" w:hAnsi="Times New Roman" w:cs="Times New Roman"/>
          <w:color w:val="000000"/>
          <w:sz w:val="24"/>
          <w:szCs w:val="24"/>
        </w:rPr>
        <w:t>í Fakulta.</w:t>
      </w:r>
    </w:p>
    <w:p w14:paraId="3FB3B9A2" w14:textId="77777777" w:rsidR="00B37373" w:rsidRDefault="00B37373" w:rsidP="00B37373">
      <w:pPr>
        <w:shd w:val="solid" w:color="FFFFFF" w:fill="FFFFFF"/>
        <w:spacing w:line="260" w:lineRule="exact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E5408F" w14:textId="77777777" w:rsidR="00B37373" w:rsidRDefault="00B37373" w:rsidP="00B37373">
      <w:pPr>
        <w:shd w:val="solid" w:color="FFFFFF" w:fill="FFFFFF"/>
        <w:spacing w:line="260" w:lineRule="exact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3.  Smlouva může být měněna pouze písemnými dodatky. </w:t>
      </w:r>
    </w:p>
    <w:p w14:paraId="31EA9D72" w14:textId="77777777" w:rsidR="00B37373" w:rsidRDefault="00B37373" w:rsidP="00B37373">
      <w:pPr>
        <w:shd w:val="solid" w:color="FFFFFF" w:fill="FFFFFF"/>
        <w:spacing w:line="260" w:lineRule="exact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A6DCAF" w14:textId="77777777" w:rsidR="00B37373" w:rsidRDefault="00B37373" w:rsidP="00B37373">
      <w:pPr>
        <w:shd w:val="solid" w:color="FFFFFF" w:fill="FFFFFF"/>
        <w:spacing w:line="260" w:lineRule="exact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Účastníci smlouvy po jejím přečtení výslovně prohlašují, že je projevem jejich svobodné a pravé vůle, prosté omylu, což níže stvrzují svým</w:t>
      </w:r>
      <w:r w:rsidR="00085380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podpisy stanoveným způsobem.</w:t>
      </w:r>
    </w:p>
    <w:p w14:paraId="6C6CD6E0" w14:textId="77777777" w:rsidR="00B37373" w:rsidRPr="00FA7217" w:rsidRDefault="00B37373" w:rsidP="00B37373">
      <w:pPr>
        <w:shd w:val="solid" w:color="FFFFFF" w:fill="FFFFFF"/>
        <w:spacing w:line="260" w:lineRule="exact"/>
        <w:ind w:left="13"/>
        <w:jc w:val="both"/>
        <w:rPr>
          <w:rFonts w:ascii="Times New Roman" w:hAnsi="Times New Roman" w:cs="Times New Roman"/>
          <w:sz w:val="24"/>
          <w:szCs w:val="24"/>
        </w:rPr>
      </w:pPr>
    </w:p>
    <w:p w14:paraId="267C3D26" w14:textId="77777777" w:rsidR="00BC39C5" w:rsidRDefault="00B37373" w:rsidP="00BC39C5">
      <w:pPr>
        <w:shd w:val="solid" w:color="FFFFFF" w:fill="FFFFFF"/>
        <w:tabs>
          <w:tab w:val="left" w:pos="5580"/>
        </w:tabs>
        <w:spacing w:line="260" w:lineRule="exact"/>
        <w:ind w:left="13"/>
        <w:jc w:val="both"/>
        <w:rPr>
          <w:rFonts w:ascii="Times New Roman" w:hAnsi="Times New Roman" w:cs="Times New Roman"/>
          <w:sz w:val="24"/>
          <w:szCs w:val="24"/>
        </w:rPr>
      </w:pPr>
      <w:r w:rsidRPr="00FA7217">
        <w:rPr>
          <w:rFonts w:ascii="Times New Roman" w:hAnsi="Times New Roman" w:cs="Times New Roman"/>
          <w:sz w:val="24"/>
          <w:szCs w:val="24"/>
        </w:rPr>
        <w:t xml:space="preserve">V Českých Budějovicích dne  </w:t>
      </w:r>
      <w:r w:rsidR="00DB5E8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40C8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A7217">
        <w:rPr>
          <w:rFonts w:ascii="Times New Roman" w:hAnsi="Times New Roman" w:cs="Times New Roman"/>
          <w:sz w:val="24"/>
          <w:szCs w:val="24"/>
        </w:rPr>
        <w:t xml:space="preserve">       </w:t>
      </w:r>
      <w:r w:rsidR="00FA7217">
        <w:rPr>
          <w:rFonts w:ascii="Times New Roman" w:hAnsi="Times New Roman" w:cs="Times New Roman"/>
          <w:sz w:val="24"/>
          <w:szCs w:val="24"/>
        </w:rPr>
        <w:t xml:space="preserve">   </w:t>
      </w:r>
      <w:r w:rsidRPr="00FA7217">
        <w:rPr>
          <w:rFonts w:ascii="Times New Roman" w:hAnsi="Times New Roman" w:cs="Times New Roman"/>
          <w:sz w:val="24"/>
          <w:szCs w:val="24"/>
        </w:rPr>
        <w:t xml:space="preserve">V ...................................... dne </w:t>
      </w:r>
    </w:p>
    <w:p w14:paraId="07429255" w14:textId="77777777" w:rsidR="00BC39C5" w:rsidRDefault="00BC39C5" w:rsidP="00BC39C5">
      <w:pPr>
        <w:shd w:val="solid" w:color="FFFFFF" w:fill="FFFFFF"/>
        <w:tabs>
          <w:tab w:val="left" w:pos="5580"/>
        </w:tabs>
        <w:spacing w:line="260" w:lineRule="exact"/>
        <w:ind w:left="13"/>
        <w:jc w:val="both"/>
        <w:rPr>
          <w:rFonts w:ascii="Times New Roman" w:hAnsi="Times New Roman" w:cs="Times New Roman"/>
          <w:sz w:val="24"/>
          <w:szCs w:val="24"/>
        </w:rPr>
      </w:pPr>
    </w:p>
    <w:p w14:paraId="7EB3C17F" w14:textId="77777777" w:rsidR="00B37373" w:rsidRDefault="00B37373" w:rsidP="00BC39C5">
      <w:pPr>
        <w:shd w:val="solid" w:color="FFFFFF" w:fill="FFFFFF"/>
        <w:tabs>
          <w:tab w:val="left" w:pos="5580"/>
        </w:tabs>
        <w:spacing w:line="260" w:lineRule="exact"/>
        <w:ind w:left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                            _____________________________</w:t>
      </w:r>
    </w:p>
    <w:p w14:paraId="51132DF4" w14:textId="77777777" w:rsidR="0035035C" w:rsidRPr="002219BA" w:rsidRDefault="0035035C" w:rsidP="0035035C">
      <w:pPr>
        <w:tabs>
          <w:tab w:val="left" w:pos="5580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673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Ivana Chloubová, Ph.D.</w:t>
      </w:r>
      <w:r w:rsidRPr="002219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="005F4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Organizace:</w:t>
      </w:r>
      <w:r w:rsidRPr="002219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</w:p>
    <w:p w14:paraId="38FE6A5A" w14:textId="35AEB62A" w:rsidR="007725CE" w:rsidRPr="00BF6F00" w:rsidRDefault="0035035C" w:rsidP="00BF6F00">
      <w:pPr>
        <w:tabs>
          <w:tab w:val="left" w:pos="558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  <w:r w:rsidRPr="005F47E1">
        <w:rPr>
          <w:rFonts w:ascii="Times New Roman" w:hAnsi="Times New Roman" w:cs="Times New Roman"/>
          <w:color w:val="000000"/>
          <w:sz w:val="24"/>
          <w:szCs w:val="24"/>
        </w:rPr>
        <w:t xml:space="preserve">děkanka fakulty                                                                         </w:t>
      </w:r>
    </w:p>
    <w:sectPr w:rsidR="007725CE" w:rsidRPr="00BF6F00" w:rsidSect="00716857">
      <w:headerReference w:type="default" r:id="rId8"/>
      <w:footerReference w:type="default" r:id="rId9"/>
      <w:pgSz w:w="11909" w:h="16834"/>
      <w:pgMar w:top="1418" w:right="1661" w:bottom="720" w:left="1264" w:header="709" w:footer="70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60874" w14:textId="77777777" w:rsidR="004D1A3F" w:rsidRDefault="004D1A3F">
      <w:r>
        <w:separator/>
      </w:r>
    </w:p>
  </w:endnote>
  <w:endnote w:type="continuationSeparator" w:id="0">
    <w:p w14:paraId="3A445BC5" w14:textId="77777777" w:rsidR="004D1A3F" w:rsidRDefault="004D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1010" w14:textId="77777777" w:rsidR="009B3CFB" w:rsidRDefault="009B3CFB">
    <w:pPr>
      <w:tabs>
        <w:tab w:val="center" w:pos="4489"/>
        <w:tab w:val="right" w:pos="8979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2D326" w14:textId="77777777" w:rsidR="004D1A3F" w:rsidRDefault="004D1A3F">
      <w:r>
        <w:separator/>
      </w:r>
    </w:p>
  </w:footnote>
  <w:footnote w:type="continuationSeparator" w:id="0">
    <w:p w14:paraId="48C39991" w14:textId="77777777" w:rsidR="004D1A3F" w:rsidRDefault="004D1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0F8A" w14:textId="77777777" w:rsidR="009B3CFB" w:rsidRDefault="009B3CFB">
    <w:pPr>
      <w:tabs>
        <w:tab w:val="center" w:pos="4489"/>
        <w:tab w:val="right" w:pos="8979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5949"/>
    <w:multiLevelType w:val="hybridMultilevel"/>
    <w:tmpl w:val="104485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483F05"/>
    <w:multiLevelType w:val="hybridMultilevel"/>
    <w:tmpl w:val="DE46DB0A"/>
    <w:lvl w:ilvl="0" w:tplc="B2CA6F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9755006"/>
    <w:multiLevelType w:val="hybridMultilevel"/>
    <w:tmpl w:val="8AF693F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747BED"/>
    <w:multiLevelType w:val="hybridMultilevel"/>
    <w:tmpl w:val="0F8A9B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3C50694"/>
    <w:multiLevelType w:val="hybridMultilevel"/>
    <w:tmpl w:val="D0BC5D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F227296"/>
    <w:multiLevelType w:val="hybridMultilevel"/>
    <w:tmpl w:val="8CECA4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0211D92"/>
    <w:multiLevelType w:val="hybridMultilevel"/>
    <w:tmpl w:val="DFB4B132"/>
    <w:lvl w:ilvl="0" w:tplc="5E987FA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4FEEE2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4F1416B"/>
    <w:multiLevelType w:val="hybridMultilevel"/>
    <w:tmpl w:val="C89C8664"/>
    <w:lvl w:ilvl="0" w:tplc="04050017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8" w15:restartNumberingAfterBreak="0">
    <w:nsid w:val="452677CE"/>
    <w:multiLevelType w:val="hybridMultilevel"/>
    <w:tmpl w:val="CD70F1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7C56276"/>
    <w:multiLevelType w:val="hybridMultilevel"/>
    <w:tmpl w:val="D1B6C3BC"/>
    <w:lvl w:ilvl="0" w:tplc="677EA6AA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0" w15:restartNumberingAfterBreak="0">
    <w:nsid w:val="77984B0E"/>
    <w:multiLevelType w:val="hybridMultilevel"/>
    <w:tmpl w:val="7D2EBA6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7544782">
    <w:abstractNumId w:val="4"/>
  </w:num>
  <w:num w:numId="2" w16cid:durableId="982198984">
    <w:abstractNumId w:val="6"/>
  </w:num>
  <w:num w:numId="3" w16cid:durableId="2021658548">
    <w:abstractNumId w:val="0"/>
  </w:num>
  <w:num w:numId="4" w16cid:durableId="723456501">
    <w:abstractNumId w:val="9"/>
  </w:num>
  <w:num w:numId="5" w16cid:durableId="2080519915">
    <w:abstractNumId w:val="3"/>
  </w:num>
  <w:num w:numId="6" w16cid:durableId="933781199">
    <w:abstractNumId w:val="8"/>
  </w:num>
  <w:num w:numId="7" w16cid:durableId="1889291660">
    <w:abstractNumId w:val="2"/>
  </w:num>
  <w:num w:numId="8" w16cid:durableId="844396259">
    <w:abstractNumId w:val="5"/>
  </w:num>
  <w:num w:numId="9" w16cid:durableId="1850754730">
    <w:abstractNumId w:val="10"/>
  </w:num>
  <w:num w:numId="10" w16cid:durableId="1569074657">
    <w:abstractNumId w:val="7"/>
  </w:num>
  <w:num w:numId="11" w16cid:durableId="1419205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373"/>
    <w:rsid w:val="0000708D"/>
    <w:rsid w:val="00034E7E"/>
    <w:rsid w:val="00040987"/>
    <w:rsid w:val="000411A1"/>
    <w:rsid w:val="00044843"/>
    <w:rsid w:val="0006444E"/>
    <w:rsid w:val="00070F07"/>
    <w:rsid w:val="00085380"/>
    <w:rsid w:val="0009788E"/>
    <w:rsid w:val="000A152D"/>
    <w:rsid w:val="000E5FF6"/>
    <w:rsid w:val="000F643B"/>
    <w:rsid w:val="00142BCD"/>
    <w:rsid w:val="00150C93"/>
    <w:rsid w:val="00165A6A"/>
    <w:rsid w:val="00170E25"/>
    <w:rsid w:val="00180E9A"/>
    <w:rsid w:val="0019452E"/>
    <w:rsid w:val="001D1A17"/>
    <w:rsid w:val="001E035D"/>
    <w:rsid w:val="001E33E4"/>
    <w:rsid w:val="002219BA"/>
    <w:rsid w:val="00230641"/>
    <w:rsid w:val="0027288A"/>
    <w:rsid w:val="0028326A"/>
    <w:rsid w:val="00283FBD"/>
    <w:rsid w:val="00285576"/>
    <w:rsid w:val="002960AE"/>
    <w:rsid w:val="002C6C3B"/>
    <w:rsid w:val="00343792"/>
    <w:rsid w:val="0035035C"/>
    <w:rsid w:val="00392A1F"/>
    <w:rsid w:val="003A4FBD"/>
    <w:rsid w:val="003E1EAE"/>
    <w:rsid w:val="00413C4E"/>
    <w:rsid w:val="00430B09"/>
    <w:rsid w:val="004433B8"/>
    <w:rsid w:val="0044444F"/>
    <w:rsid w:val="00447AAA"/>
    <w:rsid w:val="00471A81"/>
    <w:rsid w:val="00474BBD"/>
    <w:rsid w:val="004D1A3F"/>
    <w:rsid w:val="004D5AD2"/>
    <w:rsid w:val="004E3118"/>
    <w:rsid w:val="005254AB"/>
    <w:rsid w:val="00533744"/>
    <w:rsid w:val="00553C27"/>
    <w:rsid w:val="005807F2"/>
    <w:rsid w:val="0058609C"/>
    <w:rsid w:val="00594F5F"/>
    <w:rsid w:val="005A27A6"/>
    <w:rsid w:val="005B68A1"/>
    <w:rsid w:val="005F161C"/>
    <w:rsid w:val="005F47E1"/>
    <w:rsid w:val="00605295"/>
    <w:rsid w:val="00657000"/>
    <w:rsid w:val="006623D4"/>
    <w:rsid w:val="0066612E"/>
    <w:rsid w:val="00666E17"/>
    <w:rsid w:val="00682776"/>
    <w:rsid w:val="006B4439"/>
    <w:rsid w:val="006C3A80"/>
    <w:rsid w:val="00716857"/>
    <w:rsid w:val="00724E03"/>
    <w:rsid w:val="00747D88"/>
    <w:rsid w:val="0075509A"/>
    <w:rsid w:val="007725CE"/>
    <w:rsid w:val="007837C4"/>
    <w:rsid w:val="00793273"/>
    <w:rsid w:val="00797061"/>
    <w:rsid w:val="007E0A2A"/>
    <w:rsid w:val="007E1E6B"/>
    <w:rsid w:val="0080743F"/>
    <w:rsid w:val="00807C15"/>
    <w:rsid w:val="00881DD6"/>
    <w:rsid w:val="00890BA1"/>
    <w:rsid w:val="00947E18"/>
    <w:rsid w:val="0095544E"/>
    <w:rsid w:val="00961C20"/>
    <w:rsid w:val="00970DA1"/>
    <w:rsid w:val="00985FE1"/>
    <w:rsid w:val="00996FAC"/>
    <w:rsid w:val="009A109C"/>
    <w:rsid w:val="009B3CFB"/>
    <w:rsid w:val="009C36A1"/>
    <w:rsid w:val="009D5625"/>
    <w:rsid w:val="009F196C"/>
    <w:rsid w:val="00A17DF4"/>
    <w:rsid w:val="00A33F0A"/>
    <w:rsid w:val="00A33F1B"/>
    <w:rsid w:val="00A4696D"/>
    <w:rsid w:val="00A6399D"/>
    <w:rsid w:val="00A6738D"/>
    <w:rsid w:val="00A743BC"/>
    <w:rsid w:val="00AB016C"/>
    <w:rsid w:val="00AD43F5"/>
    <w:rsid w:val="00AE381E"/>
    <w:rsid w:val="00B37373"/>
    <w:rsid w:val="00B931CC"/>
    <w:rsid w:val="00BB7B32"/>
    <w:rsid w:val="00BC39C5"/>
    <w:rsid w:val="00BE0B83"/>
    <w:rsid w:val="00BF3F12"/>
    <w:rsid w:val="00BF6F00"/>
    <w:rsid w:val="00C02AEE"/>
    <w:rsid w:val="00C12AF7"/>
    <w:rsid w:val="00C21A5D"/>
    <w:rsid w:val="00C6234D"/>
    <w:rsid w:val="00C63211"/>
    <w:rsid w:val="00CA59B7"/>
    <w:rsid w:val="00CB6D82"/>
    <w:rsid w:val="00CE07E6"/>
    <w:rsid w:val="00D415F8"/>
    <w:rsid w:val="00D5587C"/>
    <w:rsid w:val="00D63907"/>
    <w:rsid w:val="00DA6083"/>
    <w:rsid w:val="00DB08CD"/>
    <w:rsid w:val="00DB5E88"/>
    <w:rsid w:val="00DC38B6"/>
    <w:rsid w:val="00DC624E"/>
    <w:rsid w:val="00DC6488"/>
    <w:rsid w:val="00DD4C24"/>
    <w:rsid w:val="00DD6242"/>
    <w:rsid w:val="00E1283C"/>
    <w:rsid w:val="00E73670"/>
    <w:rsid w:val="00E7568E"/>
    <w:rsid w:val="00E93822"/>
    <w:rsid w:val="00EA4B55"/>
    <w:rsid w:val="00EA63A3"/>
    <w:rsid w:val="00EA77F5"/>
    <w:rsid w:val="00EB1AC0"/>
    <w:rsid w:val="00EE2E2C"/>
    <w:rsid w:val="00EE6E3A"/>
    <w:rsid w:val="00EF1DFA"/>
    <w:rsid w:val="00F01990"/>
    <w:rsid w:val="00F04475"/>
    <w:rsid w:val="00F06568"/>
    <w:rsid w:val="00F1699E"/>
    <w:rsid w:val="00F2683D"/>
    <w:rsid w:val="00F40C8C"/>
    <w:rsid w:val="00F60290"/>
    <w:rsid w:val="00F73640"/>
    <w:rsid w:val="00F85CA1"/>
    <w:rsid w:val="00FA4B0D"/>
    <w:rsid w:val="00FA7217"/>
    <w:rsid w:val="00FD79C6"/>
    <w:rsid w:val="00FE2E66"/>
    <w:rsid w:val="00FF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0FF7E"/>
  <w14:defaultImageDpi w14:val="0"/>
  <w15:docId w15:val="{0BDCDC1F-76E4-4B52-83EB-A514ED70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737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28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rsid w:val="00B37373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37373"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ascii="Tahoma" w:hAnsi="Tahoma" w:cs="Tahoma"/>
      <w:kern w:val="28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B37373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kern w:val="28"/>
      <w:sz w:val="18"/>
      <w:szCs w:val="18"/>
    </w:rPr>
  </w:style>
  <w:style w:type="paragraph" w:styleId="Rozloendokumentu">
    <w:name w:val="Document Map"/>
    <w:basedOn w:val="Normln"/>
    <w:link w:val="RozloendokumentuChar"/>
    <w:uiPriority w:val="99"/>
    <w:semiHidden/>
    <w:rsid w:val="0058609C"/>
    <w:pPr>
      <w:shd w:val="clear" w:color="auto" w:fill="000080"/>
    </w:p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Segoe UI" w:hAnsi="Segoe UI" w:cs="Segoe UI"/>
      <w:kern w:val="28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E0A2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E0A2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30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sf.jcu.cz/cz/studium/prax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1312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zsf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subject/>
  <dc:creator>zsf</dc:creator>
  <cp:keywords/>
  <dc:description/>
  <cp:lastModifiedBy>Sýkorová Hana</cp:lastModifiedBy>
  <cp:revision>2</cp:revision>
  <cp:lastPrinted>2014-01-30T07:16:00Z</cp:lastPrinted>
  <dcterms:created xsi:type="dcterms:W3CDTF">2026-09-01T11:53:00Z</dcterms:created>
  <dcterms:modified xsi:type="dcterms:W3CDTF">2026-09-01T11:53:00Z</dcterms:modified>
</cp:coreProperties>
</file>