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89" w:rsidRDefault="00605100" w:rsidP="00360B89">
      <w:pPr>
        <w:pStyle w:val="Nzev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Základy managementu –</w:t>
      </w:r>
      <w:r w:rsidR="00FB5BED">
        <w:rPr>
          <w:b/>
          <w:szCs w:val="24"/>
        </w:rPr>
        <w:t xml:space="preserve"> </w:t>
      </w:r>
      <w:r>
        <w:rPr>
          <w:b/>
          <w:szCs w:val="24"/>
        </w:rPr>
        <w:t>2023</w:t>
      </w:r>
    </w:p>
    <w:p w:rsidR="00360B89" w:rsidRDefault="00360B89" w:rsidP="00360B89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360B89" w:rsidRDefault="00360B89" w:rsidP="00360B89">
      <w:pPr>
        <w:pStyle w:val="Nadpis1"/>
        <w:tabs>
          <w:tab w:val="clear" w:pos="7938"/>
          <w:tab w:val="left" w:pos="9000"/>
        </w:tabs>
        <w:ind w:right="-108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Studijní </w:t>
      </w:r>
      <w:r w:rsidR="00CE3B78">
        <w:rPr>
          <w:b/>
          <w:bCs/>
          <w:szCs w:val="24"/>
        </w:rPr>
        <w:t>program</w:t>
      </w:r>
      <w:r>
        <w:rPr>
          <w:b/>
          <w:bCs/>
          <w:szCs w:val="24"/>
        </w:rPr>
        <w:t xml:space="preserve">: </w:t>
      </w:r>
      <w:r w:rsidR="00CE3B78">
        <w:rPr>
          <w:b/>
          <w:bCs/>
          <w:szCs w:val="24"/>
        </w:rPr>
        <w:t>Management sociální práce v organizacích</w:t>
      </w:r>
    </w:p>
    <w:p w:rsidR="00360B89" w:rsidRDefault="00360B89" w:rsidP="00360B89">
      <w:pPr>
        <w:rPr>
          <w:b/>
        </w:rPr>
      </w:pPr>
    </w:p>
    <w:p w:rsidR="00360B89" w:rsidRDefault="00360B89" w:rsidP="00360B89">
      <w:pPr>
        <w:rPr>
          <w:b/>
        </w:rPr>
      </w:pPr>
    </w:p>
    <w:p w:rsidR="00360B89" w:rsidRDefault="00360B89" w:rsidP="00360B89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360B89" w:rsidRDefault="00360B89" w:rsidP="00360B89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"/>
      </w:tblGrid>
      <w:tr w:rsidR="00360B89" w:rsidTr="00360B89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89" w:rsidRDefault="00360B89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89" w:rsidRDefault="00360B89">
            <w:r>
              <w:t>A</w:t>
            </w:r>
          </w:p>
        </w:tc>
      </w:tr>
      <w:tr w:rsidR="00360B89" w:rsidTr="00360B8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89" w:rsidRDefault="00360B8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89" w:rsidRDefault="00360B89">
            <w:r>
              <w:t>B</w:t>
            </w:r>
          </w:p>
        </w:tc>
      </w:tr>
      <w:tr w:rsidR="00360B89" w:rsidTr="00360B8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89" w:rsidRDefault="00360B8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89" w:rsidRDefault="00360B89">
            <w:r>
              <w:t>C</w:t>
            </w:r>
          </w:p>
        </w:tc>
      </w:tr>
    </w:tbl>
    <w:p w:rsidR="00360B89" w:rsidRDefault="00360B89" w:rsidP="00360B89"/>
    <w:p w:rsidR="00767FBE" w:rsidRDefault="00767FBE" w:rsidP="00767FBE">
      <w:pPr>
        <w:jc w:val="center"/>
      </w:pPr>
    </w:p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SWOT analýza je: </w:t>
      </w:r>
    </w:p>
    <w:p w:rsidR="00354B29" w:rsidRDefault="00354B29" w:rsidP="00901B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Metoda interního auditu podniku</w:t>
      </w:r>
    </w:p>
    <w:p w:rsidR="00767FBE" w:rsidRDefault="00767FBE" w:rsidP="00901B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Metoda analýzy silných a slabých stránek, příležitostí a nebezpečí v činnosti organizace</w:t>
      </w:r>
    </w:p>
    <w:p w:rsidR="00767FBE" w:rsidRDefault="00767FBE" w:rsidP="00901B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Metoda finanční analýzy nákladů</w:t>
      </w:r>
    </w:p>
    <w:p w:rsidR="00767FBE" w:rsidRDefault="00767FBE" w:rsidP="00767FBE"/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Primárním úkolem managementu organizace je:</w:t>
      </w:r>
    </w:p>
    <w:p w:rsidR="00767FBE" w:rsidRDefault="00767FBE" w:rsidP="00901B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Zajistit koordinaci a efektivní využívání disponibilních zdrojů organizace při plnění stanovených cílů, jakož i vytváření podmínek a předpokladů nezbytných ke splnění těchto cílů </w:t>
      </w:r>
    </w:p>
    <w:p w:rsidR="00767FBE" w:rsidRDefault="00767FBE" w:rsidP="00901B9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Vykonávat administrativní činnost</w:t>
      </w:r>
    </w:p>
    <w:p w:rsidR="00767FBE" w:rsidRDefault="00767FBE" w:rsidP="00901B9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Rozdělit práci mezi ostatní a tak se zbavit odpovědnosti</w:t>
      </w:r>
    </w:p>
    <w:p w:rsidR="00767FBE" w:rsidRDefault="00767FBE" w:rsidP="00767FBE">
      <w:pPr>
        <w:tabs>
          <w:tab w:val="left" w:pos="0"/>
        </w:tabs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Předpokladem a současně nástrojem ke splnění základního úkolu managementu jsou následující činnosti (funkce):</w:t>
      </w:r>
    </w:p>
    <w:p w:rsidR="00354B29" w:rsidRDefault="00354B29" w:rsidP="00901B9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Převedení odpovědnosti za vykonanou práci na ostatní</w:t>
      </w:r>
    </w:p>
    <w:p w:rsidR="00354B29" w:rsidRDefault="00354B29" w:rsidP="00901B9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Provádění zadaného úkolu</w:t>
      </w:r>
    </w:p>
    <w:p w:rsidR="00767FBE" w:rsidRDefault="00767FBE" w:rsidP="00901B9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Plánování, organizování, vedení, kontrola</w:t>
      </w:r>
    </w:p>
    <w:p w:rsidR="00767FBE" w:rsidRDefault="00767FBE" w:rsidP="00767FBE"/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Rozhodovací proces je:</w:t>
      </w:r>
    </w:p>
    <w:p w:rsidR="00354B29" w:rsidRDefault="00354B29" w:rsidP="00901B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Proces, kdy hledám pracovníky, které pověřím zodpovědností</w:t>
      </w:r>
    </w:p>
    <w:p w:rsidR="00354B29" w:rsidRDefault="00354B29" w:rsidP="00901B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Proces, kdy hledám pracovníky, které pověřím rozhodováním </w:t>
      </w:r>
    </w:p>
    <w:p w:rsidR="00767FBE" w:rsidRDefault="00767FBE" w:rsidP="00901B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  <w:bCs/>
          <w:iCs/>
        </w:rPr>
        <w:t>ogická sekvence kroků</w:t>
      </w:r>
      <w:r>
        <w:rPr>
          <w:rFonts w:ascii="Times New Roman" w:hAnsi="Times New Roman"/>
          <w:b/>
          <w:bCs/>
          <w:i/>
          <w:iCs/>
        </w:rPr>
        <w:t>,</w:t>
      </w:r>
      <w:r>
        <w:rPr>
          <w:rFonts w:ascii="Times New Roman" w:hAnsi="Times New Roman"/>
          <w:b/>
        </w:rPr>
        <w:t xml:space="preserve"> vedoucích k řešení daného problému, přičemž do jednotlivých etap jej lze rozčlenit buďto podrobněji, nebo agregovaněji</w:t>
      </w:r>
    </w:p>
    <w:p w:rsidR="00767FBE" w:rsidRDefault="00767FBE" w:rsidP="00767FBE">
      <w:pPr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Základním zdrojem (surovinou) rozhodovacího procesu jsou:</w:t>
      </w:r>
    </w:p>
    <w:p w:rsidR="00767FBE" w:rsidRDefault="00767FBE" w:rsidP="00901B9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Informace</w:t>
      </w:r>
    </w:p>
    <w:p w:rsidR="00767FBE" w:rsidRDefault="00767FBE" w:rsidP="00901B9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Vhodná literatura a doporučení</w:t>
      </w:r>
    </w:p>
    <w:p w:rsidR="00767FBE" w:rsidRDefault="00767FBE" w:rsidP="00901B9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Doporučení podřízených</w:t>
      </w:r>
    </w:p>
    <w:p w:rsidR="00767FBE" w:rsidRDefault="00767FBE" w:rsidP="00767FBE">
      <w:pPr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Kreativita sehrává při rozhodování roli:</w:t>
      </w:r>
    </w:p>
    <w:p w:rsidR="00354B29" w:rsidRDefault="00354B29" w:rsidP="00901B9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Nepodstatnou</w:t>
      </w:r>
    </w:p>
    <w:p w:rsidR="00767FBE" w:rsidRDefault="00767FBE" w:rsidP="00901B9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Podstatnou</w:t>
      </w:r>
    </w:p>
    <w:p w:rsidR="00767FBE" w:rsidRDefault="00767FBE" w:rsidP="00901B9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Bezvýznamnou</w:t>
      </w:r>
    </w:p>
    <w:p w:rsidR="00767FBE" w:rsidRDefault="00767FBE" w:rsidP="00767FBE">
      <w:pPr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Organizovat znamená:</w:t>
      </w:r>
    </w:p>
    <w:p w:rsidR="00354B29" w:rsidRDefault="00354B29" w:rsidP="00901B9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Stanovit, kdo převezme odpovědnost za řídícího pracovníka</w:t>
      </w:r>
    </w:p>
    <w:p w:rsidR="00354B29" w:rsidRDefault="00354B29" w:rsidP="00901B9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Stanovit, kdo převezme úkoly za řídícího pracovníka</w:t>
      </w:r>
    </w:p>
    <w:p w:rsidR="00767FBE" w:rsidRDefault="00767FBE" w:rsidP="00901B9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Určit úkoly a činnosti, které jsou nezbytné pro dosažení daných cílů organizace a pověřit jimi konkrétní nositele (jednotlivce, týmy, útvary)</w:t>
      </w:r>
    </w:p>
    <w:p w:rsidR="00767FBE" w:rsidRDefault="00767FBE" w:rsidP="00767FBE">
      <w:pPr>
        <w:tabs>
          <w:tab w:val="left" w:pos="360"/>
        </w:tabs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Pracovní místo je:</w:t>
      </w:r>
    </w:p>
    <w:p w:rsidR="00767FBE" w:rsidRDefault="00767FBE" w:rsidP="00901B9F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Množina vesměs příbuzných úkolů, vykonávaných určitou osobou, jehož posláním je plnit konkrétní a přesně definovanou funkci ve struktuře organizace</w:t>
      </w:r>
    </w:p>
    <w:p w:rsidR="00767FBE" w:rsidRDefault="00767FBE" w:rsidP="00901B9F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Místo, kde konkrétní pracovník vykonává svou práci</w:t>
      </w:r>
    </w:p>
    <w:p w:rsidR="00767FBE" w:rsidRDefault="00767FBE" w:rsidP="00901B9F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Postavení v kolektivu pracovníků organizace</w:t>
      </w:r>
    </w:p>
    <w:p w:rsidR="00767FBE" w:rsidRDefault="00767FBE" w:rsidP="00767FBE">
      <w:pPr>
        <w:tabs>
          <w:tab w:val="left" w:pos="720"/>
        </w:tabs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Pracovní rolí se rozumí:  </w:t>
      </w:r>
    </w:p>
    <w:p w:rsidR="00767FBE" w:rsidRDefault="00767FBE" w:rsidP="00901B9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Úloha, kterou lidé při výkonu své práce hrají</w:t>
      </w:r>
    </w:p>
    <w:p w:rsidR="00767FBE" w:rsidRDefault="00767FBE" w:rsidP="00901B9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Úkoly, které mají být na určitém pracovním místě předány dalším pracovníkům</w:t>
      </w:r>
    </w:p>
    <w:p w:rsidR="00767FBE" w:rsidRDefault="00767FBE" w:rsidP="00901B9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Kvalifikační předpoklady pro výkon určité práce</w:t>
      </w:r>
    </w:p>
    <w:p w:rsidR="00767FBE" w:rsidRDefault="00767FBE" w:rsidP="00767FBE">
      <w:pPr>
        <w:jc w:val="both"/>
      </w:pPr>
    </w:p>
    <w:p w:rsidR="00767FBE" w:rsidRDefault="00767FBE" w:rsidP="00901B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vytváření organizace (organizačního uspořádání) je nutno mít na paměti, že:</w:t>
      </w:r>
    </w:p>
    <w:p w:rsidR="00767FBE" w:rsidRDefault="00767FBE" w:rsidP="00901B9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Organizace slouží k podnikání a jako taková by měla být flexibilní (být schopná v relativně krátké době reagovat na změny, úkoly a nejistotu)</w:t>
      </w:r>
    </w:p>
    <w:p w:rsidR="00767FBE" w:rsidRDefault="00767FBE" w:rsidP="00901B9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Organizace musí být dána jednou pro vždy, aby se předešlo chaosu a zmatkům, které změny přinášejí</w:t>
      </w:r>
    </w:p>
    <w:p w:rsidR="00767FBE" w:rsidRDefault="00767FBE" w:rsidP="00901B9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Organizace by měla být vytvářena tak, aby co nejvíce pravomocí bylo v kompetenci vrcholového managementu, který má největší odpovědnost (delegovat na nižší úroveň se doporučuje pouze výjimečně)</w:t>
      </w:r>
    </w:p>
    <w:p w:rsidR="00767FBE" w:rsidRDefault="00767FBE" w:rsidP="00767FBE">
      <w:pPr>
        <w:jc w:val="both"/>
      </w:pPr>
    </w:p>
    <w:sectPr w:rsidR="00767FB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6D" w:rsidRDefault="000C576D">
      <w:r>
        <w:separator/>
      </w:r>
    </w:p>
  </w:endnote>
  <w:endnote w:type="continuationSeparator" w:id="0">
    <w:p w:rsidR="000C576D" w:rsidRDefault="000C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2C" w:rsidRDefault="000A452C" w:rsidP="008B4A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452C" w:rsidRDefault="000A45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2C" w:rsidRDefault="000A452C" w:rsidP="008B4A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459F">
      <w:rPr>
        <w:rStyle w:val="slostrnky"/>
        <w:noProof/>
      </w:rPr>
      <w:t>2</w:t>
    </w:r>
    <w:r>
      <w:rPr>
        <w:rStyle w:val="slostrnky"/>
      </w:rPr>
      <w:fldChar w:fldCharType="end"/>
    </w:r>
  </w:p>
  <w:p w:rsidR="000A452C" w:rsidRDefault="000A45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6D" w:rsidRDefault="000C576D">
      <w:r>
        <w:separator/>
      </w:r>
    </w:p>
  </w:footnote>
  <w:footnote w:type="continuationSeparator" w:id="0">
    <w:p w:rsidR="000C576D" w:rsidRDefault="000C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3F7"/>
    <w:multiLevelType w:val="hybridMultilevel"/>
    <w:tmpl w:val="6016C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35"/>
    <w:multiLevelType w:val="hybridMultilevel"/>
    <w:tmpl w:val="6B3E8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2391"/>
    <w:multiLevelType w:val="hybridMultilevel"/>
    <w:tmpl w:val="67386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BD5"/>
    <w:multiLevelType w:val="hybridMultilevel"/>
    <w:tmpl w:val="20C8D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6371"/>
    <w:multiLevelType w:val="hybridMultilevel"/>
    <w:tmpl w:val="5998A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907"/>
    <w:multiLevelType w:val="hybridMultilevel"/>
    <w:tmpl w:val="7B525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F6B"/>
    <w:multiLevelType w:val="hybridMultilevel"/>
    <w:tmpl w:val="54D4E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5E8B"/>
    <w:multiLevelType w:val="hybridMultilevel"/>
    <w:tmpl w:val="7FA2D0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1F00"/>
    <w:multiLevelType w:val="hybridMultilevel"/>
    <w:tmpl w:val="F5B4C6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2EB"/>
    <w:multiLevelType w:val="hybridMultilevel"/>
    <w:tmpl w:val="B9381F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0FE9"/>
    <w:multiLevelType w:val="hybridMultilevel"/>
    <w:tmpl w:val="1B2CB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17060"/>
    <w:multiLevelType w:val="hybridMultilevel"/>
    <w:tmpl w:val="DB421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2B90"/>
    <w:multiLevelType w:val="hybridMultilevel"/>
    <w:tmpl w:val="DF347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82809"/>
    <w:multiLevelType w:val="hybridMultilevel"/>
    <w:tmpl w:val="57EC6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84518"/>
    <w:multiLevelType w:val="hybridMultilevel"/>
    <w:tmpl w:val="CC208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5C97"/>
    <w:multiLevelType w:val="hybridMultilevel"/>
    <w:tmpl w:val="B6686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52DF"/>
    <w:multiLevelType w:val="hybridMultilevel"/>
    <w:tmpl w:val="F33E4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A2FB2"/>
    <w:multiLevelType w:val="hybridMultilevel"/>
    <w:tmpl w:val="1706A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B7D50"/>
    <w:multiLevelType w:val="hybridMultilevel"/>
    <w:tmpl w:val="8A206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97B77"/>
    <w:multiLevelType w:val="hybridMultilevel"/>
    <w:tmpl w:val="B09A9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F7482"/>
    <w:multiLevelType w:val="hybridMultilevel"/>
    <w:tmpl w:val="0498A8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644E3"/>
    <w:multiLevelType w:val="hybridMultilevel"/>
    <w:tmpl w:val="14FC75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B18B5"/>
    <w:multiLevelType w:val="hybridMultilevel"/>
    <w:tmpl w:val="28165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600A1"/>
    <w:multiLevelType w:val="hybridMultilevel"/>
    <w:tmpl w:val="83F6F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B6E2D"/>
    <w:multiLevelType w:val="hybridMultilevel"/>
    <w:tmpl w:val="F574F1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DFB"/>
    <w:multiLevelType w:val="hybridMultilevel"/>
    <w:tmpl w:val="9ADEE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A206C"/>
    <w:multiLevelType w:val="hybridMultilevel"/>
    <w:tmpl w:val="158C05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04473"/>
    <w:multiLevelType w:val="hybridMultilevel"/>
    <w:tmpl w:val="83C6B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939D0"/>
    <w:multiLevelType w:val="hybridMultilevel"/>
    <w:tmpl w:val="51280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662FA"/>
    <w:multiLevelType w:val="hybridMultilevel"/>
    <w:tmpl w:val="3266D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36359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757C9"/>
    <w:multiLevelType w:val="hybridMultilevel"/>
    <w:tmpl w:val="BC989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56977"/>
    <w:multiLevelType w:val="hybridMultilevel"/>
    <w:tmpl w:val="6D6AD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E60CC"/>
    <w:multiLevelType w:val="hybridMultilevel"/>
    <w:tmpl w:val="8B560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74674"/>
    <w:multiLevelType w:val="hybridMultilevel"/>
    <w:tmpl w:val="1FC2D1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A51A6"/>
    <w:multiLevelType w:val="hybridMultilevel"/>
    <w:tmpl w:val="4BE61B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C2D66"/>
    <w:multiLevelType w:val="hybridMultilevel"/>
    <w:tmpl w:val="B2727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31642"/>
    <w:multiLevelType w:val="hybridMultilevel"/>
    <w:tmpl w:val="3CC6D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01548"/>
    <w:multiLevelType w:val="hybridMultilevel"/>
    <w:tmpl w:val="47AE33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10762"/>
    <w:multiLevelType w:val="hybridMultilevel"/>
    <w:tmpl w:val="F92EE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F2933"/>
    <w:multiLevelType w:val="hybridMultilevel"/>
    <w:tmpl w:val="78DA9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21652"/>
    <w:multiLevelType w:val="hybridMultilevel"/>
    <w:tmpl w:val="F462D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D3404"/>
    <w:multiLevelType w:val="hybridMultilevel"/>
    <w:tmpl w:val="6DA82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401D2"/>
    <w:multiLevelType w:val="hybridMultilevel"/>
    <w:tmpl w:val="EDDA41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030081"/>
    <w:multiLevelType w:val="hybridMultilevel"/>
    <w:tmpl w:val="10284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F32C6"/>
    <w:multiLevelType w:val="hybridMultilevel"/>
    <w:tmpl w:val="4698C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50AC9"/>
    <w:multiLevelType w:val="hybridMultilevel"/>
    <w:tmpl w:val="06EAA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B3B5D"/>
    <w:multiLevelType w:val="hybridMultilevel"/>
    <w:tmpl w:val="3A16B6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8509A"/>
    <w:multiLevelType w:val="hybridMultilevel"/>
    <w:tmpl w:val="F36AE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E4D95"/>
    <w:multiLevelType w:val="hybridMultilevel"/>
    <w:tmpl w:val="FF1A38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82183"/>
    <w:multiLevelType w:val="hybridMultilevel"/>
    <w:tmpl w:val="902EB9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61E48"/>
    <w:multiLevelType w:val="hybridMultilevel"/>
    <w:tmpl w:val="CC20A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03F3F"/>
    <w:rsid w:val="0000495F"/>
    <w:rsid w:val="00005868"/>
    <w:rsid w:val="00013A1A"/>
    <w:rsid w:val="00025779"/>
    <w:rsid w:val="00027E4E"/>
    <w:rsid w:val="00033110"/>
    <w:rsid w:val="000370D2"/>
    <w:rsid w:val="00044C6A"/>
    <w:rsid w:val="0005265B"/>
    <w:rsid w:val="000563CC"/>
    <w:rsid w:val="000661C8"/>
    <w:rsid w:val="000A452C"/>
    <w:rsid w:val="000C576D"/>
    <w:rsid w:val="000E25BD"/>
    <w:rsid w:val="000E56A8"/>
    <w:rsid w:val="000E5A31"/>
    <w:rsid w:val="000F431D"/>
    <w:rsid w:val="0010354E"/>
    <w:rsid w:val="00104562"/>
    <w:rsid w:val="00114984"/>
    <w:rsid w:val="00127E73"/>
    <w:rsid w:val="0014035E"/>
    <w:rsid w:val="001439F0"/>
    <w:rsid w:val="00144807"/>
    <w:rsid w:val="001664A8"/>
    <w:rsid w:val="00171D58"/>
    <w:rsid w:val="00175453"/>
    <w:rsid w:val="00180DCF"/>
    <w:rsid w:val="001822FC"/>
    <w:rsid w:val="00186533"/>
    <w:rsid w:val="00186B37"/>
    <w:rsid w:val="0019451D"/>
    <w:rsid w:val="001A1339"/>
    <w:rsid w:val="001A3AF2"/>
    <w:rsid w:val="001B2C34"/>
    <w:rsid w:val="001B459F"/>
    <w:rsid w:val="001D4162"/>
    <w:rsid w:val="001E1AE1"/>
    <w:rsid w:val="001E1D55"/>
    <w:rsid w:val="002076DE"/>
    <w:rsid w:val="00217CBB"/>
    <w:rsid w:val="002369D5"/>
    <w:rsid w:val="0024076F"/>
    <w:rsid w:val="00284459"/>
    <w:rsid w:val="002C4B09"/>
    <w:rsid w:val="002F1DC9"/>
    <w:rsid w:val="002F5EF4"/>
    <w:rsid w:val="0030720B"/>
    <w:rsid w:val="003203FC"/>
    <w:rsid w:val="00323361"/>
    <w:rsid w:val="003328A4"/>
    <w:rsid w:val="003372F7"/>
    <w:rsid w:val="00354B29"/>
    <w:rsid w:val="00360B89"/>
    <w:rsid w:val="003617D4"/>
    <w:rsid w:val="00395CA9"/>
    <w:rsid w:val="00397730"/>
    <w:rsid w:val="003B6EA0"/>
    <w:rsid w:val="003D78EF"/>
    <w:rsid w:val="003E69F5"/>
    <w:rsid w:val="003F2538"/>
    <w:rsid w:val="003F79D5"/>
    <w:rsid w:val="0044024D"/>
    <w:rsid w:val="0047079E"/>
    <w:rsid w:val="00483BDF"/>
    <w:rsid w:val="00491A6D"/>
    <w:rsid w:val="004957ED"/>
    <w:rsid w:val="004A1E58"/>
    <w:rsid w:val="004A4FD0"/>
    <w:rsid w:val="004C59FB"/>
    <w:rsid w:val="004D279D"/>
    <w:rsid w:val="004D3417"/>
    <w:rsid w:val="004D7B28"/>
    <w:rsid w:val="004E0655"/>
    <w:rsid w:val="004E7BA3"/>
    <w:rsid w:val="004F5028"/>
    <w:rsid w:val="00505871"/>
    <w:rsid w:val="005324FB"/>
    <w:rsid w:val="005448E2"/>
    <w:rsid w:val="00545D4E"/>
    <w:rsid w:val="005525B2"/>
    <w:rsid w:val="005752EF"/>
    <w:rsid w:val="005B1FA1"/>
    <w:rsid w:val="005B6607"/>
    <w:rsid w:val="005C1867"/>
    <w:rsid w:val="005C35AB"/>
    <w:rsid w:val="005E6A81"/>
    <w:rsid w:val="005F6F74"/>
    <w:rsid w:val="00602A0F"/>
    <w:rsid w:val="00605100"/>
    <w:rsid w:val="00606791"/>
    <w:rsid w:val="00612BD7"/>
    <w:rsid w:val="00614FB6"/>
    <w:rsid w:val="00637B7D"/>
    <w:rsid w:val="0064129A"/>
    <w:rsid w:val="006460A0"/>
    <w:rsid w:val="00650B61"/>
    <w:rsid w:val="00675CFA"/>
    <w:rsid w:val="0069557D"/>
    <w:rsid w:val="00697A0F"/>
    <w:rsid w:val="006A2513"/>
    <w:rsid w:val="006F2DD4"/>
    <w:rsid w:val="006F601B"/>
    <w:rsid w:val="00700D3A"/>
    <w:rsid w:val="007203D5"/>
    <w:rsid w:val="0072288B"/>
    <w:rsid w:val="00732DAE"/>
    <w:rsid w:val="00742B07"/>
    <w:rsid w:val="00744B00"/>
    <w:rsid w:val="00745F08"/>
    <w:rsid w:val="0074655E"/>
    <w:rsid w:val="00767FBE"/>
    <w:rsid w:val="00770577"/>
    <w:rsid w:val="007725DC"/>
    <w:rsid w:val="00795050"/>
    <w:rsid w:val="007C0C4A"/>
    <w:rsid w:val="007E0ABE"/>
    <w:rsid w:val="007F480B"/>
    <w:rsid w:val="007F5893"/>
    <w:rsid w:val="008103E8"/>
    <w:rsid w:val="00825B73"/>
    <w:rsid w:val="0083226A"/>
    <w:rsid w:val="00840972"/>
    <w:rsid w:val="00855B2E"/>
    <w:rsid w:val="00873AC8"/>
    <w:rsid w:val="00890267"/>
    <w:rsid w:val="008B4060"/>
    <w:rsid w:val="008B4AF2"/>
    <w:rsid w:val="008C0890"/>
    <w:rsid w:val="008C0B43"/>
    <w:rsid w:val="008E5674"/>
    <w:rsid w:val="008E6B05"/>
    <w:rsid w:val="008F4BA2"/>
    <w:rsid w:val="00900FC6"/>
    <w:rsid w:val="00901B9F"/>
    <w:rsid w:val="00906076"/>
    <w:rsid w:val="009062B2"/>
    <w:rsid w:val="00910D2A"/>
    <w:rsid w:val="00917B08"/>
    <w:rsid w:val="00940E3A"/>
    <w:rsid w:val="0097101E"/>
    <w:rsid w:val="009722AD"/>
    <w:rsid w:val="009732B9"/>
    <w:rsid w:val="00973ED8"/>
    <w:rsid w:val="00983668"/>
    <w:rsid w:val="0098441E"/>
    <w:rsid w:val="009848C4"/>
    <w:rsid w:val="00991A77"/>
    <w:rsid w:val="009D7E7F"/>
    <w:rsid w:val="00A05973"/>
    <w:rsid w:val="00A5652B"/>
    <w:rsid w:val="00A75207"/>
    <w:rsid w:val="00A779C3"/>
    <w:rsid w:val="00A810EC"/>
    <w:rsid w:val="00AB0016"/>
    <w:rsid w:val="00AB3476"/>
    <w:rsid w:val="00AD7B1F"/>
    <w:rsid w:val="00B05ADF"/>
    <w:rsid w:val="00B05B42"/>
    <w:rsid w:val="00B440C3"/>
    <w:rsid w:val="00B5347D"/>
    <w:rsid w:val="00B75846"/>
    <w:rsid w:val="00B8510A"/>
    <w:rsid w:val="00B94B88"/>
    <w:rsid w:val="00BA7C28"/>
    <w:rsid w:val="00BB5B5E"/>
    <w:rsid w:val="00BE038B"/>
    <w:rsid w:val="00BE417B"/>
    <w:rsid w:val="00BF2527"/>
    <w:rsid w:val="00BF380A"/>
    <w:rsid w:val="00BF49CF"/>
    <w:rsid w:val="00C20EBF"/>
    <w:rsid w:val="00C34296"/>
    <w:rsid w:val="00C457FC"/>
    <w:rsid w:val="00C51BB3"/>
    <w:rsid w:val="00C57C3A"/>
    <w:rsid w:val="00C6688A"/>
    <w:rsid w:val="00CC3FA3"/>
    <w:rsid w:val="00CE2989"/>
    <w:rsid w:val="00CE3B78"/>
    <w:rsid w:val="00CE4DDC"/>
    <w:rsid w:val="00CE527F"/>
    <w:rsid w:val="00CF0420"/>
    <w:rsid w:val="00D02B5C"/>
    <w:rsid w:val="00D146F1"/>
    <w:rsid w:val="00D4114D"/>
    <w:rsid w:val="00D636F7"/>
    <w:rsid w:val="00D64AC9"/>
    <w:rsid w:val="00D765FE"/>
    <w:rsid w:val="00D80183"/>
    <w:rsid w:val="00D933C7"/>
    <w:rsid w:val="00DA12DC"/>
    <w:rsid w:val="00DC5FD9"/>
    <w:rsid w:val="00DC60E9"/>
    <w:rsid w:val="00DD2305"/>
    <w:rsid w:val="00DE7932"/>
    <w:rsid w:val="00DF63AA"/>
    <w:rsid w:val="00DF6E3B"/>
    <w:rsid w:val="00DF74A9"/>
    <w:rsid w:val="00E03878"/>
    <w:rsid w:val="00E14B54"/>
    <w:rsid w:val="00E15842"/>
    <w:rsid w:val="00E203FF"/>
    <w:rsid w:val="00E21C31"/>
    <w:rsid w:val="00E22BAE"/>
    <w:rsid w:val="00E27C21"/>
    <w:rsid w:val="00E50C80"/>
    <w:rsid w:val="00E5110C"/>
    <w:rsid w:val="00E870DA"/>
    <w:rsid w:val="00E95D6D"/>
    <w:rsid w:val="00EB275C"/>
    <w:rsid w:val="00EE7E36"/>
    <w:rsid w:val="00EF04EC"/>
    <w:rsid w:val="00F1141D"/>
    <w:rsid w:val="00F13336"/>
    <w:rsid w:val="00F13C58"/>
    <w:rsid w:val="00F516B8"/>
    <w:rsid w:val="00F531AC"/>
    <w:rsid w:val="00F545EF"/>
    <w:rsid w:val="00F804DC"/>
    <w:rsid w:val="00FA3028"/>
    <w:rsid w:val="00FA4EB0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3894-F15A-471D-A931-3077981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8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49CF"/>
    <w:pPr>
      <w:keepNext/>
      <w:tabs>
        <w:tab w:val="left" w:pos="7938"/>
      </w:tabs>
      <w:ind w:right="1134" w:firstLine="567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1E1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BF49CF"/>
    <w:pPr>
      <w:jc w:val="center"/>
    </w:pPr>
    <w:rPr>
      <w:szCs w:val="20"/>
    </w:rPr>
  </w:style>
  <w:style w:type="paragraph" w:styleId="Zpat">
    <w:name w:val="footer"/>
    <w:basedOn w:val="Normln"/>
    <w:rsid w:val="002F5E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5EF4"/>
  </w:style>
  <w:style w:type="paragraph" w:styleId="Zkladntext">
    <w:name w:val="Body Text"/>
    <w:basedOn w:val="Normln"/>
    <w:rsid w:val="001E1D55"/>
    <w:pPr>
      <w:jc w:val="both"/>
    </w:pPr>
    <w:rPr>
      <w:b/>
      <w:bCs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D1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ln"/>
    <w:rsid w:val="00DF6E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0E25BD"/>
    <w:rPr>
      <w:sz w:val="24"/>
    </w:rPr>
  </w:style>
  <w:style w:type="character" w:customStyle="1" w:styleId="NzevChar">
    <w:name w:val="Název Char"/>
    <w:link w:val="Nzev"/>
    <w:rsid w:val="000E25BD"/>
    <w:rPr>
      <w:sz w:val="24"/>
    </w:rPr>
  </w:style>
  <w:style w:type="character" w:customStyle="1" w:styleId="5yl5">
    <w:name w:val="_5yl5"/>
    <w:rsid w:val="000E25BD"/>
  </w:style>
  <w:style w:type="character" w:styleId="Siln">
    <w:name w:val="Strong"/>
    <w:qFormat/>
    <w:rsid w:val="0036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2015-05-27T13:03:00Z</cp:lastPrinted>
  <dcterms:created xsi:type="dcterms:W3CDTF">2023-10-09T08:35:00Z</dcterms:created>
  <dcterms:modified xsi:type="dcterms:W3CDTF">2023-10-09T08:35:00Z</dcterms:modified>
</cp:coreProperties>
</file>