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C6" w:rsidRDefault="008734C6" w:rsidP="008734C6">
      <w:pPr>
        <w:pStyle w:val="Nzev"/>
        <w:rPr>
          <w:u w:val="none"/>
        </w:rPr>
      </w:pPr>
      <w:r>
        <w:rPr>
          <w:u w:val="none"/>
        </w:rPr>
        <w:t xml:space="preserve">Test ze </w:t>
      </w:r>
      <w:r w:rsidR="00102DD7">
        <w:rPr>
          <w:u w:val="none"/>
        </w:rPr>
        <w:t>základů společenských věd</w:t>
      </w:r>
      <w:r w:rsidR="00266B8A">
        <w:rPr>
          <w:u w:val="none"/>
        </w:rPr>
        <w:t xml:space="preserve"> – 2023</w:t>
      </w:r>
    </w:p>
    <w:p w:rsidR="008734C6" w:rsidRDefault="008734C6" w:rsidP="008734C6">
      <w:pPr>
        <w:jc w:val="center"/>
        <w:rPr>
          <w:b/>
          <w:bCs/>
        </w:rPr>
      </w:pPr>
      <w:r>
        <w:rPr>
          <w:b/>
          <w:bCs/>
        </w:rPr>
        <w:t>Zdravotně sociální fakulta JU</w:t>
      </w:r>
    </w:p>
    <w:p w:rsidR="008734C6" w:rsidRDefault="008734C6" w:rsidP="008734C6">
      <w:pPr>
        <w:pStyle w:val="Nadpis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Studijní </w:t>
      </w:r>
      <w:r w:rsidR="00601673">
        <w:rPr>
          <w:rFonts w:ascii="Times New Roman" w:hAnsi="Times New Roman" w:cs="Times New Roman"/>
          <w:bCs w:val="0"/>
          <w:sz w:val="24"/>
          <w:szCs w:val="24"/>
        </w:rPr>
        <w:t>program</w:t>
      </w:r>
      <w:r>
        <w:rPr>
          <w:rFonts w:ascii="Times New Roman" w:hAnsi="Times New Roman" w:cs="Times New Roman"/>
          <w:bCs w:val="0"/>
          <w:sz w:val="24"/>
          <w:szCs w:val="24"/>
        </w:rPr>
        <w:t>: Sociální práce</w:t>
      </w:r>
    </w:p>
    <w:p w:rsidR="008734C6" w:rsidRDefault="008734C6" w:rsidP="008734C6">
      <w:pPr>
        <w:rPr>
          <w:b/>
        </w:rPr>
      </w:pPr>
    </w:p>
    <w:p w:rsidR="008734C6" w:rsidRDefault="008734C6" w:rsidP="008734C6">
      <w:r>
        <w:rPr>
          <w:b/>
          <w:bCs/>
        </w:rPr>
        <w:t>Pokyn k vypracování:</w:t>
      </w:r>
      <w:r>
        <w:rPr>
          <w:b/>
        </w:rPr>
        <w:t xml:space="preserve"> </w:t>
      </w:r>
      <w:r>
        <w:t>správnou odpověď označte křížkem do přiloženého záznamového archu, který je označen Vaším osobním a rodným číslem.</w:t>
      </w:r>
    </w:p>
    <w:p w:rsidR="008734C6" w:rsidRDefault="008734C6" w:rsidP="008734C6">
      <w:r>
        <w:t xml:space="preserve">Např.: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"/>
      </w:tblGrid>
      <w:tr w:rsidR="008734C6">
        <w:trPr>
          <w:cantSplit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C6" w:rsidRDefault="008734C6" w:rsidP="003949BD">
            <w:r>
              <w:t>1.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C6" w:rsidRDefault="008734C6" w:rsidP="003949BD">
            <w:r>
              <w:t>A</w:t>
            </w:r>
          </w:p>
        </w:tc>
      </w:tr>
      <w:tr w:rsidR="008734C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4C6" w:rsidRDefault="008734C6" w:rsidP="003949BD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C6" w:rsidRDefault="008734C6" w:rsidP="003949BD">
            <w:r>
              <w:t>B</w:t>
            </w:r>
          </w:p>
        </w:tc>
      </w:tr>
      <w:tr w:rsidR="008734C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4C6" w:rsidRDefault="008734C6" w:rsidP="003949BD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C6" w:rsidRDefault="008734C6" w:rsidP="003949BD">
            <w:r>
              <w:t>C</w:t>
            </w:r>
          </w:p>
        </w:tc>
      </w:tr>
    </w:tbl>
    <w:p w:rsidR="009F3ADE" w:rsidRDefault="009F3ADE" w:rsidP="00BE3BC5">
      <w:pPr>
        <w:rPr>
          <w:b/>
        </w:rPr>
      </w:pPr>
    </w:p>
    <w:p w:rsidR="00BE3BC5" w:rsidRDefault="00BE3BC5" w:rsidP="00BE3BC5">
      <w:pPr>
        <w:rPr>
          <w:b/>
        </w:rPr>
      </w:pPr>
    </w:p>
    <w:p w:rsidR="00F70DEF" w:rsidRDefault="00F70DEF" w:rsidP="00144F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Poptávka je funkce, která ukazuje:</w:t>
      </w:r>
    </w:p>
    <w:p w:rsidR="00F70DEF" w:rsidRDefault="00F70DEF" w:rsidP="00144FA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 a kdy kupující nejčastěji nakupují</w:t>
      </w:r>
    </w:p>
    <w:p w:rsidR="00F52AF4" w:rsidRDefault="00F52AF4" w:rsidP="00F52A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 často a kam chodí kupující nakupovat</w:t>
      </w:r>
    </w:p>
    <w:p w:rsidR="00F70DEF" w:rsidRDefault="00F70DEF" w:rsidP="00144FA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závislost poptávaného (kupovaného) množství na ceně</w:t>
      </w:r>
    </w:p>
    <w:p w:rsidR="00F70DEF" w:rsidRDefault="00F70DEF" w:rsidP="00F70DEF"/>
    <w:p w:rsidR="00F70DEF" w:rsidRDefault="00F70DEF" w:rsidP="00144F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Podstata důchodového efektu spočívá v tom, že:</w:t>
      </w:r>
    </w:p>
    <w:p w:rsidR="00F70DEF" w:rsidRDefault="00F70DEF" w:rsidP="00144FA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spotřebitel při vyšší ceně kupuje méně statku proto, že jej nahrazuje jinými statky</w:t>
      </w:r>
    </w:p>
    <w:p w:rsidR="00F52AF4" w:rsidRDefault="00F52AF4" w:rsidP="00F52AF4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spotřebitel při vyšší ceně kupuje méně statku proto, že mu původní částka nestačí na nákup původního množství</w:t>
      </w:r>
    </w:p>
    <w:p w:rsidR="00F70DEF" w:rsidRDefault="00F70DEF" w:rsidP="00144FA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spotřebitel při vyšší ceně kupuje levnější statky</w:t>
      </w:r>
    </w:p>
    <w:p w:rsidR="00F70DEF" w:rsidRDefault="00F70DEF" w:rsidP="00F70DEF"/>
    <w:p w:rsidR="00F70DEF" w:rsidRDefault="00F70DEF" w:rsidP="00144F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Substituční efekt spočívá v tom, že:</w:t>
      </w:r>
    </w:p>
    <w:p w:rsidR="00F52AF4" w:rsidRDefault="00F52AF4" w:rsidP="00F52AF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spotřebitel při vyšší ceně kupuje méně statku a snaží se uskrovnit</w:t>
      </w:r>
    </w:p>
    <w:p w:rsidR="00F70DEF" w:rsidRDefault="00F70DEF" w:rsidP="00144FA5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spotřebitel při vyšší ceně nahrazuje dražší statek levnějším</w:t>
      </w:r>
    </w:p>
    <w:p w:rsidR="00F70DEF" w:rsidRDefault="00F70DEF" w:rsidP="00144FA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spotřebitel při vyšší ceně kupuje stejné množství statku, ale snižuje nákup jiného statku</w:t>
      </w:r>
    </w:p>
    <w:p w:rsidR="00F70DEF" w:rsidRDefault="00F70DEF" w:rsidP="00F70DEF"/>
    <w:p w:rsidR="00F70DEF" w:rsidRDefault="00F70DEF" w:rsidP="00144F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Efektivní koupěschopná poptávka vyjadřuje:</w:t>
      </w:r>
    </w:p>
    <w:p w:rsidR="00F52AF4" w:rsidRDefault="00F52AF4" w:rsidP="00F52AF4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touhy spotřebitele, které jsou podloženy penězi (poptávka krytá penězi kupujících)</w:t>
      </w:r>
    </w:p>
    <w:p w:rsidR="00F70DEF" w:rsidRDefault="00F70DEF" w:rsidP="00144FA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touhy a přání spotřebitele něco koupit</w:t>
      </w:r>
    </w:p>
    <w:p w:rsidR="00F70DEF" w:rsidRDefault="00F70DEF" w:rsidP="00144FA5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zamýšlené nákupy všech spotřebitelů</w:t>
      </w:r>
    </w:p>
    <w:p w:rsidR="00F70DEF" w:rsidRDefault="00F70DEF" w:rsidP="00F70DEF"/>
    <w:p w:rsidR="00F70DEF" w:rsidRDefault="00F70DEF" w:rsidP="00144F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Nabídka je funkce, zachycující:</w:t>
      </w:r>
    </w:p>
    <w:p w:rsidR="00F70DEF" w:rsidRDefault="00F70DEF" w:rsidP="00144FA5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závislost nabízeného množství na koupěschopné poptávce</w:t>
      </w:r>
    </w:p>
    <w:p w:rsidR="00F70DEF" w:rsidRDefault="00F70DEF" w:rsidP="00144FA5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závislost ceny na nabízeném množství</w:t>
      </w:r>
    </w:p>
    <w:p w:rsidR="00F70DEF" w:rsidRDefault="00F70DEF" w:rsidP="00144FA5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závislost nabízeného množství na ceně</w:t>
      </w:r>
    </w:p>
    <w:p w:rsidR="00F70DEF" w:rsidRDefault="00F70DEF" w:rsidP="00F70DEF"/>
    <w:p w:rsidR="00F70DEF" w:rsidRDefault="00F70DEF" w:rsidP="00144F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Zákon rostoucí nabídky říká, že:</w:t>
      </w:r>
    </w:p>
    <w:p w:rsidR="00F70DEF" w:rsidRDefault="00F70DEF" w:rsidP="00144FA5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 rostoucí cenou statku roste jeho nabízené množství na trhu</w:t>
      </w:r>
    </w:p>
    <w:p w:rsidR="00F70DEF" w:rsidRDefault="00F70DEF" w:rsidP="00144FA5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čím vyšší je cena nabízeného statku, tím vyšší zisk výrobce dosahuje</w:t>
      </w:r>
    </w:p>
    <w:p w:rsidR="00F70DEF" w:rsidRDefault="00F70DEF" w:rsidP="00144FA5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výše zisku výrobce je závislá na výši ceny vyráběných statků a proto se výrobce snaží vyrobit co nejvíce statků</w:t>
      </w:r>
    </w:p>
    <w:p w:rsidR="00F70DEF" w:rsidRDefault="00F70DEF" w:rsidP="00F70DEF"/>
    <w:p w:rsidR="00F70DEF" w:rsidRDefault="00F70DEF" w:rsidP="00144F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Fixní náklady jsou:</w:t>
      </w:r>
    </w:p>
    <w:p w:rsidR="00F52AF4" w:rsidRDefault="00F52AF4" w:rsidP="00F52AF4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celkové náklady na jednotku produkce za období, po které se nemění cena produkce</w:t>
      </w:r>
    </w:p>
    <w:p w:rsidR="00F70DEF" w:rsidRDefault="00F70DEF" w:rsidP="00144FA5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náklady, které nezávisí na rozsahu činnosti a vznikají i když se nevyrábí</w:t>
      </w:r>
    </w:p>
    <w:p w:rsidR="00F70DEF" w:rsidRDefault="00F70DEF" w:rsidP="00144FA5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celkové náklady firmy za určité období (např. měsíc, rok)</w:t>
      </w:r>
    </w:p>
    <w:p w:rsidR="00F70DEF" w:rsidRDefault="00F70DEF" w:rsidP="00144F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Variabilní náklady jsou:</w:t>
      </w:r>
    </w:p>
    <w:p w:rsidR="00F70DEF" w:rsidRDefault="00F70DEF" w:rsidP="00144FA5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náklady, které nezávisí na rozsahu činnosti a vznikají i když se nevyrábí (např.úroky z úvěrů)</w:t>
      </w:r>
    </w:p>
    <w:p w:rsidR="00F52AF4" w:rsidRDefault="00F52AF4" w:rsidP="00F52AF4">
      <w:pPr>
        <w:pStyle w:val="Odstavecseseznamem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náklady, které se mění s rozsahem činnosti (pokud výroba roste, variabilní náklady rostou a naopak)</w:t>
      </w:r>
    </w:p>
    <w:p w:rsidR="00F70DEF" w:rsidRDefault="00F70DEF" w:rsidP="00144FA5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náklady, které bylo nutno vynaložit při odstraňování následků živelných pohrom a jiných mimořádných situací</w:t>
      </w:r>
    </w:p>
    <w:p w:rsidR="00F70DEF" w:rsidRDefault="00F70DEF" w:rsidP="00F70DEF"/>
    <w:p w:rsidR="00F70DEF" w:rsidRDefault="00F70DEF" w:rsidP="00144F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Obsahem filozofické disciplíny gnozeologie je:</w:t>
      </w:r>
    </w:p>
    <w:p w:rsidR="00F70DEF" w:rsidRDefault="00F70DEF" w:rsidP="00144FA5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teorie umění </w:t>
      </w:r>
    </w:p>
    <w:p w:rsidR="00F52AF4" w:rsidRDefault="00F52AF4" w:rsidP="00F52AF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teoriekomunikace</w:t>
      </w:r>
    </w:p>
    <w:p w:rsidR="00F70DEF" w:rsidRDefault="00F70DEF" w:rsidP="00144FA5">
      <w:pPr>
        <w:pStyle w:val="Odstavecseseznamem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teorie poznání </w:t>
      </w:r>
    </w:p>
    <w:p w:rsidR="00F70DEF" w:rsidRDefault="00F70DEF" w:rsidP="00F70DEF"/>
    <w:p w:rsidR="00F70DEF" w:rsidRDefault="00F70DEF" w:rsidP="00144F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praktické filozofie nepatří:</w:t>
      </w:r>
    </w:p>
    <w:p w:rsidR="00F70DEF" w:rsidRDefault="00F70DEF" w:rsidP="00144FA5">
      <w:pPr>
        <w:pStyle w:val="Odstavecseseznamem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politika</w:t>
      </w:r>
    </w:p>
    <w:p w:rsidR="00F70DEF" w:rsidRDefault="00F70DEF" w:rsidP="00144FA5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etika</w:t>
      </w:r>
    </w:p>
    <w:p w:rsidR="00F70DEF" w:rsidRDefault="00F70DEF" w:rsidP="00144FA5">
      <w:pPr>
        <w:pStyle w:val="Odstavecseseznamem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poetika</w:t>
      </w:r>
    </w:p>
    <w:p w:rsidR="00F70DEF" w:rsidRDefault="00F70DEF" w:rsidP="00F70DEF"/>
    <w:p w:rsidR="00BE3BC5" w:rsidRDefault="00BE3BC5" w:rsidP="00BE3BC5">
      <w:bookmarkStart w:id="0" w:name="_GoBack"/>
      <w:bookmarkEnd w:id="0"/>
    </w:p>
    <w:sectPr w:rsidR="00BE3BC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4CA" w:rsidRDefault="008F54CA">
      <w:r>
        <w:separator/>
      </w:r>
    </w:p>
  </w:endnote>
  <w:endnote w:type="continuationSeparator" w:id="0">
    <w:p w:rsidR="008F54CA" w:rsidRDefault="008F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06F" w:rsidRDefault="00DC206F" w:rsidP="00083D4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DC206F" w:rsidRDefault="00DC20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06F" w:rsidRDefault="00DC206F" w:rsidP="00083D4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D0FC7">
      <w:rPr>
        <w:rStyle w:val="slostrnky"/>
        <w:noProof/>
      </w:rPr>
      <w:t>2</w:t>
    </w:r>
    <w:r>
      <w:rPr>
        <w:rStyle w:val="slostrnky"/>
      </w:rPr>
      <w:fldChar w:fldCharType="end"/>
    </w:r>
  </w:p>
  <w:p w:rsidR="00DC206F" w:rsidRDefault="00DC20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4CA" w:rsidRDefault="008F54CA">
      <w:r>
        <w:separator/>
      </w:r>
    </w:p>
  </w:footnote>
  <w:footnote w:type="continuationSeparator" w:id="0">
    <w:p w:rsidR="008F54CA" w:rsidRDefault="008F5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26"/>
    <w:multiLevelType w:val="singleLevel"/>
    <w:tmpl w:val="00000026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27"/>
    <w:multiLevelType w:val="singleLevel"/>
    <w:tmpl w:val="229C237C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 w15:restartNumberingAfterBreak="0">
    <w:nsid w:val="0000002C"/>
    <w:multiLevelType w:val="singleLevel"/>
    <w:tmpl w:val="0000002C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2F"/>
    <w:multiLevelType w:val="singleLevel"/>
    <w:tmpl w:val="53C41072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 w15:restartNumberingAfterBreak="0">
    <w:nsid w:val="00000037"/>
    <w:multiLevelType w:val="singleLevel"/>
    <w:tmpl w:val="00000037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44"/>
    <w:multiLevelType w:val="singleLevel"/>
    <w:tmpl w:val="00000044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7" w15:restartNumberingAfterBreak="0">
    <w:nsid w:val="00000045"/>
    <w:multiLevelType w:val="singleLevel"/>
    <w:tmpl w:val="00000045"/>
    <w:name w:val="WW8Num1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46"/>
    <w:multiLevelType w:val="singleLevel"/>
    <w:tmpl w:val="C69AAACE"/>
    <w:name w:val="WW8Num10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9" w15:restartNumberingAfterBreak="0">
    <w:nsid w:val="0000004B"/>
    <w:multiLevelType w:val="singleLevel"/>
    <w:tmpl w:val="3D94A9CA"/>
    <w:name w:val="WW8Num1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0" w15:restartNumberingAfterBreak="0">
    <w:nsid w:val="00000052"/>
    <w:multiLevelType w:val="singleLevel"/>
    <w:tmpl w:val="00000052"/>
    <w:name w:val="WW8Num1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5E"/>
    <w:multiLevelType w:val="singleLevel"/>
    <w:tmpl w:val="0000005E"/>
    <w:name w:val="WW8Num18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1A259DA"/>
    <w:multiLevelType w:val="hybridMultilevel"/>
    <w:tmpl w:val="9D5C3AEE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1C1EDE"/>
    <w:multiLevelType w:val="hybridMultilevel"/>
    <w:tmpl w:val="E946CF8A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660B8F"/>
    <w:multiLevelType w:val="hybridMultilevel"/>
    <w:tmpl w:val="4EC8D5F0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742B6C"/>
    <w:multiLevelType w:val="hybridMultilevel"/>
    <w:tmpl w:val="02302530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8D2A19"/>
    <w:multiLevelType w:val="hybridMultilevel"/>
    <w:tmpl w:val="86EA6632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D45309"/>
    <w:multiLevelType w:val="hybridMultilevel"/>
    <w:tmpl w:val="810E86FC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F77CC9"/>
    <w:multiLevelType w:val="hybridMultilevel"/>
    <w:tmpl w:val="E58269A8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FA042A"/>
    <w:multiLevelType w:val="hybridMultilevel"/>
    <w:tmpl w:val="DB74A088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BE3E8A"/>
    <w:multiLevelType w:val="hybridMultilevel"/>
    <w:tmpl w:val="EFD42F02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C51D00"/>
    <w:multiLevelType w:val="hybridMultilevel"/>
    <w:tmpl w:val="9B4A04BA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4952D4"/>
    <w:multiLevelType w:val="hybridMultilevel"/>
    <w:tmpl w:val="CE5E6D72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8148CD"/>
    <w:multiLevelType w:val="hybridMultilevel"/>
    <w:tmpl w:val="3AA4F21C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4425CF"/>
    <w:multiLevelType w:val="hybridMultilevel"/>
    <w:tmpl w:val="3C701CAC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583A57"/>
    <w:multiLevelType w:val="hybridMultilevel"/>
    <w:tmpl w:val="AD8EADEC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157A96"/>
    <w:multiLevelType w:val="hybridMultilevel"/>
    <w:tmpl w:val="586EE080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72B0F"/>
    <w:multiLevelType w:val="hybridMultilevel"/>
    <w:tmpl w:val="3CFC13B6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6510D9"/>
    <w:multiLevelType w:val="hybridMultilevel"/>
    <w:tmpl w:val="21A289D8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8825CC"/>
    <w:multiLevelType w:val="hybridMultilevel"/>
    <w:tmpl w:val="55C03C92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B84083"/>
    <w:multiLevelType w:val="hybridMultilevel"/>
    <w:tmpl w:val="4CFE3CA0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1A604C"/>
    <w:multiLevelType w:val="hybridMultilevel"/>
    <w:tmpl w:val="F83A8EBC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5224E5"/>
    <w:multiLevelType w:val="hybridMultilevel"/>
    <w:tmpl w:val="3362A708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896BFC"/>
    <w:multiLevelType w:val="hybridMultilevel"/>
    <w:tmpl w:val="FD3A401E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256961"/>
    <w:multiLevelType w:val="hybridMultilevel"/>
    <w:tmpl w:val="F620E48C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740631"/>
    <w:multiLevelType w:val="hybridMultilevel"/>
    <w:tmpl w:val="8F30C0E6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AD099B"/>
    <w:multiLevelType w:val="hybridMultilevel"/>
    <w:tmpl w:val="859E7314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960C94"/>
    <w:multiLevelType w:val="hybridMultilevel"/>
    <w:tmpl w:val="86620854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0B7BAD"/>
    <w:multiLevelType w:val="hybridMultilevel"/>
    <w:tmpl w:val="F1307564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A11563"/>
    <w:multiLevelType w:val="hybridMultilevel"/>
    <w:tmpl w:val="763AFF38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FD5919"/>
    <w:multiLevelType w:val="hybridMultilevel"/>
    <w:tmpl w:val="95A8DE4A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6E4F47"/>
    <w:multiLevelType w:val="hybridMultilevel"/>
    <w:tmpl w:val="4E7EB6EC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172D66"/>
    <w:multiLevelType w:val="hybridMultilevel"/>
    <w:tmpl w:val="987E99F2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8E3C5A"/>
    <w:multiLevelType w:val="hybridMultilevel"/>
    <w:tmpl w:val="007E40EE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0A169F"/>
    <w:multiLevelType w:val="hybridMultilevel"/>
    <w:tmpl w:val="EB0259A4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8A777D"/>
    <w:multiLevelType w:val="hybridMultilevel"/>
    <w:tmpl w:val="7FE056C6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AE56E6"/>
    <w:multiLevelType w:val="hybridMultilevel"/>
    <w:tmpl w:val="E2742B66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150174"/>
    <w:multiLevelType w:val="hybridMultilevel"/>
    <w:tmpl w:val="C4D0F872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9C259A"/>
    <w:multiLevelType w:val="hybridMultilevel"/>
    <w:tmpl w:val="857A1418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AA4BD2"/>
    <w:multiLevelType w:val="hybridMultilevel"/>
    <w:tmpl w:val="D23CF1E6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0915610"/>
    <w:multiLevelType w:val="hybridMultilevel"/>
    <w:tmpl w:val="B4C21704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0FE483D"/>
    <w:multiLevelType w:val="hybridMultilevel"/>
    <w:tmpl w:val="14E29450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8157EC"/>
    <w:multiLevelType w:val="hybridMultilevel"/>
    <w:tmpl w:val="9C2E0B08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623EFA"/>
    <w:multiLevelType w:val="hybridMultilevel"/>
    <w:tmpl w:val="93EE9E5E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FC542E"/>
    <w:multiLevelType w:val="hybridMultilevel"/>
    <w:tmpl w:val="73006C1E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FC6AF9"/>
    <w:multiLevelType w:val="hybridMultilevel"/>
    <w:tmpl w:val="2148414C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4603DD"/>
    <w:multiLevelType w:val="hybridMultilevel"/>
    <w:tmpl w:val="EF6CA698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BA6E53"/>
    <w:multiLevelType w:val="hybridMultilevel"/>
    <w:tmpl w:val="4D2CF352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0FB189F"/>
    <w:multiLevelType w:val="hybridMultilevel"/>
    <w:tmpl w:val="894A6208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0413B8"/>
    <w:multiLevelType w:val="hybridMultilevel"/>
    <w:tmpl w:val="701EAF60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4D738DA"/>
    <w:multiLevelType w:val="hybridMultilevel"/>
    <w:tmpl w:val="7804D3D2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C13ABF"/>
    <w:multiLevelType w:val="hybridMultilevel"/>
    <w:tmpl w:val="ECA04B86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CC6981"/>
    <w:multiLevelType w:val="hybridMultilevel"/>
    <w:tmpl w:val="B58C746E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FB7011"/>
    <w:multiLevelType w:val="hybridMultilevel"/>
    <w:tmpl w:val="1CB48C74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B71E28"/>
    <w:multiLevelType w:val="hybridMultilevel"/>
    <w:tmpl w:val="5D74B8BA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9CF4CCC"/>
    <w:multiLevelType w:val="hybridMultilevel"/>
    <w:tmpl w:val="FE18A1BA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5C7B3B"/>
    <w:multiLevelType w:val="hybridMultilevel"/>
    <w:tmpl w:val="9C806DEC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AE441B"/>
    <w:multiLevelType w:val="hybridMultilevel"/>
    <w:tmpl w:val="1E38CE20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5113C3"/>
    <w:multiLevelType w:val="hybridMultilevel"/>
    <w:tmpl w:val="C3E80DC0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6644E2"/>
    <w:multiLevelType w:val="hybridMultilevel"/>
    <w:tmpl w:val="C4B26ED0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7362C3"/>
    <w:multiLevelType w:val="hybridMultilevel"/>
    <w:tmpl w:val="20CA69CE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7D71E2"/>
    <w:multiLevelType w:val="hybridMultilevel"/>
    <w:tmpl w:val="81528C6A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DA65B8"/>
    <w:multiLevelType w:val="hybridMultilevel"/>
    <w:tmpl w:val="FC04B176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071632"/>
    <w:multiLevelType w:val="hybridMultilevel"/>
    <w:tmpl w:val="658E9192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606E09"/>
    <w:multiLevelType w:val="hybridMultilevel"/>
    <w:tmpl w:val="461E6F1E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977AD4"/>
    <w:multiLevelType w:val="hybridMultilevel"/>
    <w:tmpl w:val="F7924886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9AC6650"/>
    <w:multiLevelType w:val="hybridMultilevel"/>
    <w:tmpl w:val="CD40AAF8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5B020D"/>
    <w:multiLevelType w:val="hybridMultilevel"/>
    <w:tmpl w:val="CC1CCDFC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5F31A7"/>
    <w:multiLevelType w:val="hybridMultilevel"/>
    <w:tmpl w:val="3D2042B8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EFE71BF"/>
    <w:multiLevelType w:val="hybridMultilevel"/>
    <w:tmpl w:val="2488D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3B2B6A"/>
    <w:multiLevelType w:val="hybridMultilevel"/>
    <w:tmpl w:val="5968843C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4A58E5"/>
    <w:multiLevelType w:val="hybridMultilevel"/>
    <w:tmpl w:val="0EB82D32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CC5E7D"/>
    <w:multiLevelType w:val="hybridMultilevel"/>
    <w:tmpl w:val="563CC512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10124D"/>
    <w:multiLevelType w:val="hybridMultilevel"/>
    <w:tmpl w:val="1B0A9D2E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6B0C04D2">
      <w:start w:val="1"/>
      <w:numFmt w:val="upp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1302AE0"/>
    <w:multiLevelType w:val="hybridMultilevel"/>
    <w:tmpl w:val="29BA3828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3D072FD"/>
    <w:multiLevelType w:val="hybridMultilevel"/>
    <w:tmpl w:val="6A0A5B16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7A4306"/>
    <w:multiLevelType w:val="hybridMultilevel"/>
    <w:tmpl w:val="DD06B5B2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E96838"/>
    <w:multiLevelType w:val="hybridMultilevel"/>
    <w:tmpl w:val="136E9F9C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506621"/>
    <w:multiLevelType w:val="hybridMultilevel"/>
    <w:tmpl w:val="A73A0E32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95533D5"/>
    <w:multiLevelType w:val="hybridMultilevel"/>
    <w:tmpl w:val="6C186E42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8029B6"/>
    <w:multiLevelType w:val="hybridMultilevel"/>
    <w:tmpl w:val="AC5CD710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D1D4FB5"/>
    <w:multiLevelType w:val="hybridMultilevel"/>
    <w:tmpl w:val="2A7E9818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EB10FB"/>
    <w:multiLevelType w:val="hybridMultilevel"/>
    <w:tmpl w:val="26E8F1A8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EBA1DD9"/>
    <w:multiLevelType w:val="hybridMultilevel"/>
    <w:tmpl w:val="ACF484EC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ED22DD4"/>
    <w:multiLevelType w:val="hybridMultilevel"/>
    <w:tmpl w:val="9CECA000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264F79"/>
    <w:multiLevelType w:val="hybridMultilevel"/>
    <w:tmpl w:val="4074F014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625332"/>
    <w:multiLevelType w:val="hybridMultilevel"/>
    <w:tmpl w:val="B2E0C890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745AC5"/>
    <w:multiLevelType w:val="hybridMultilevel"/>
    <w:tmpl w:val="1E226C76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367181"/>
    <w:multiLevelType w:val="hybridMultilevel"/>
    <w:tmpl w:val="6C9055BA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1645C5F"/>
    <w:multiLevelType w:val="hybridMultilevel"/>
    <w:tmpl w:val="FDF09E56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1E53743"/>
    <w:multiLevelType w:val="hybridMultilevel"/>
    <w:tmpl w:val="98DE2620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70423A"/>
    <w:multiLevelType w:val="hybridMultilevel"/>
    <w:tmpl w:val="FFBEC05C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48276D4"/>
    <w:multiLevelType w:val="hybridMultilevel"/>
    <w:tmpl w:val="E40C3628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4C20D73"/>
    <w:multiLevelType w:val="hybridMultilevel"/>
    <w:tmpl w:val="377627AE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6851C9F"/>
    <w:multiLevelType w:val="hybridMultilevel"/>
    <w:tmpl w:val="8DA0DD60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69A3BE6"/>
    <w:multiLevelType w:val="hybridMultilevel"/>
    <w:tmpl w:val="35FC8CC4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72F1BB8"/>
    <w:multiLevelType w:val="hybridMultilevel"/>
    <w:tmpl w:val="181686F2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7985FA0"/>
    <w:multiLevelType w:val="hybridMultilevel"/>
    <w:tmpl w:val="95C6442C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9F745F2"/>
    <w:multiLevelType w:val="hybridMultilevel"/>
    <w:tmpl w:val="10585618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A4B72A8"/>
    <w:multiLevelType w:val="hybridMultilevel"/>
    <w:tmpl w:val="AED81EA4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B6A6120"/>
    <w:multiLevelType w:val="hybridMultilevel"/>
    <w:tmpl w:val="BC28F4F8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CBB7347"/>
    <w:multiLevelType w:val="hybridMultilevel"/>
    <w:tmpl w:val="5E10030C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FBC3172"/>
    <w:multiLevelType w:val="hybridMultilevel"/>
    <w:tmpl w:val="1CE01A82"/>
    <w:lvl w:ilvl="0" w:tplc="8876B21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A11"/>
    <w:rsid w:val="000035F0"/>
    <w:rsid w:val="0001308A"/>
    <w:rsid w:val="00025414"/>
    <w:rsid w:val="00031E58"/>
    <w:rsid w:val="00052285"/>
    <w:rsid w:val="00067C1C"/>
    <w:rsid w:val="00073215"/>
    <w:rsid w:val="00073B07"/>
    <w:rsid w:val="00077EEE"/>
    <w:rsid w:val="000830EE"/>
    <w:rsid w:val="000833FB"/>
    <w:rsid w:val="00083D4E"/>
    <w:rsid w:val="00094A49"/>
    <w:rsid w:val="000D027A"/>
    <w:rsid w:val="000D536F"/>
    <w:rsid w:val="000D7227"/>
    <w:rsid w:val="000D7DA0"/>
    <w:rsid w:val="000E10B4"/>
    <w:rsid w:val="000E3084"/>
    <w:rsid w:val="000F2B01"/>
    <w:rsid w:val="00102DD7"/>
    <w:rsid w:val="0012144D"/>
    <w:rsid w:val="0012499F"/>
    <w:rsid w:val="00140557"/>
    <w:rsid w:val="00144B4E"/>
    <w:rsid w:val="00144FA5"/>
    <w:rsid w:val="00161859"/>
    <w:rsid w:val="00161E93"/>
    <w:rsid w:val="00185C77"/>
    <w:rsid w:val="00194DF9"/>
    <w:rsid w:val="001A0BE6"/>
    <w:rsid w:val="001A3BD0"/>
    <w:rsid w:val="001C29B1"/>
    <w:rsid w:val="001C34AD"/>
    <w:rsid w:val="001C5F7B"/>
    <w:rsid w:val="001D07B0"/>
    <w:rsid w:val="001E3F69"/>
    <w:rsid w:val="001E5727"/>
    <w:rsid w:val="001F1830"/>
    <w:rsid w:val="00233612"/>
    <w:rsid w:val="00240CC5"/>
    <w:rsid w:val="00252A1A"/>
    <w:rsid w:val="002567EF"/>
    <w:rsid w:val="00257F95"/>
    <w:rsid w:val="00266B8A"/>
    <w:rsid w:val="002809A6"/>
    <w:rsid w:val="0028595D"/>
    <w:rsid w:val="00291AD0"/>
    <w:rsid w:val="00297802"/>
    <w:rsid w:val="002B6741"/>
    <w:rsid w:val="002D07E1"/>
    <w:rsid w:val="002D4F07"/>
    <w:rsid w:val="002D6913"/>
    <w:rsid w:val="002D707C"/>
    <w:rsid w:val="002E23EE"/>
    <w:rsid w:val="002E3C6C"/>
    <w:rsid w:val="002F28AD"/>
    <w:rsid w:val="002F7CE2"/>
    <w:rsid w:val="0031600C"/>
    <w:rsid w:val="00325531"/>
    <w:rsid w:val="00344258"/>
    <w:rsid w:val="00350B20"/>
    <w:rsid w:val="00352E47"/>
    <w:rsid w:val="00353240"/>
    <w:rsid w:val="0037308D"/>
    <w:rsid w:val="003742D9"/>
    <w:rsid w:val="00387768"/>
    <w:rsid w:val="003912FE"/>
    <w:rsid w:val="00394601"/>
    <w:rsid w:val="003949BD"/>
    <w:rsid w:val="003C2AE0"/>
    <w:rsid w:val="003E151E"/>
    <w:rsid w:val="003E7DB5"/>
    <w:rsid w:val="003F52F9"/>
    <w:rsid w:val="004064FA"/>
    <w:rsid w:val="00414149"/>
    <w:rsid w:val="00423C6E"/>
    <w:rsid w:val="004314F1"/>
    <w:rsid w:val="00436952"/>
    <w:rsid w:val="00436C3B"/>
    <w:rsid w:val="00447273"/>
    <w:rsid w:val="004550D3"/>
    <w:rsid w:val="00466F95"/>
    <w:rsid w:val="00473F6F"/>
    <w:rsid w:val="00474B0E"/>
    <w:rsid w:val="00482742"/>
    <w:rsid w:val="0048335B"/>
    <w:rsid w:val="00484D35"/>
    <w:rsid w:val="00490B47"/>
    <w:rsid w:val="004A1802"/>
    <w:rsid w:val="004A3F11"/>
    <w:rsid w:val="004B0E39"/>
    <w:rsid w:val="004B251F"/>
    <w:rsid w:val="004C20DC"/>
    <w:rsid w:val="004C26AB"/>
    <w:rsid w:val="004C5805"/>
    <w:rsid w:val="004D6848"/>
    <w:rsid w:val="004D7681"/>
    <w:rsid w:val="004E02B0"/>
    <w:rsid w:val="004E3558"/>
    <w:rsid w:val="004E4CD0"/>
    <w:rsid w:val="004F0D21"/>
    <w:rsid w:val="00505161"/>
    <w:rsid w:val="005058C6"/>
    <w:rsid w:val="005170D3"/>
    <w:rsid w:val="00534534"/>
    <w:rsid w:val="0054075C"/>
    <w:rsid w:val="00550306"/>
    <w:rsid w:val="00555CA9"/>
    <w:rsid w:val="00563D33"/>
    <w:rsid w:val="00563F1F"/>
    <w:rsid w:val="00565FA2"/>
    <w:rsid w:val="0057105A"/>
    <w:rsid w:val="00572131"/>
    <w:rsid w:val="005818F7"/>
    <w:rsid w:val="0058285A"/>
    <w:rsid w:val="00597B99"/>
    <w:rsid w:val="005A0A80"/>
    <w:rsid w:val="005A4B58"/>
    <w:rsid w:val="005A7737"/>
    <w:rsid w:val="005B0CFC"/>
    <w:rsid w:val="005B5B60"/>
    <w:rsid w:val="005C477A"/>
    <w:rsid w:val="005D480E"/>
    <w:rsid w:val="005E13D0"/>
    <w:rsid w:val="005F28A8"/>
    <w:rsid w:val="00601673"/>
    <w:rsid w:val="00605679"/>
    <w:rsid w:val="00605749"/>
    <w:rsid w:val="00606466"/>
    <w:rsid w:val="00610C16"/>
    <w:rsid w:val="00615240"/>
    <w:rsid w:val="006172F0"/>
    <w:rsid w:val="00617994"/>
    <w:rsid w:val="00622FA3"/>
    <w:rsid w:val="006256F2"/>
    <w:rsid w:val="006304B8"/>
    <w:rsid w:val="00633770"/>
    <w:rsid w:val="00634F21"/>
    <w:rsid w:val="00651511"/>
    <w:rsid w:val="00662F2C"/>
    <w:rsid w:val="00672D39"/>
    <w:rsid w:val="0067600F"/>
    <w:rsid w:val="0067732E"/>
    <w:rsid w:val="006B0D0D"/>
    <w:rsid w:val="006C0BB5"/>
    <w:rsid w:val="006D0FC7"/>
    <w:rsid w:val="006D15E8"/>
    <w:rsid w:val="006E3A85"/>
    <w:rsid w:val="006E3B9E"/>
    <w:rsid w:val="006F21DD"/>
    <w:rsid w:val="00701930"/>
    <w:rsid w:val="00703D4B"/>
    <w:rsid w:val="007140F3"/>
    <w:rsid w:val="00720023"/>
    <w:rsid w:val="00722CB3"/>
    <w:rsid w:val="00723ADE"/>
    <w:rsid w:val="00726B66"/>
    <w:rsid w:val="00730532"/>
    <w:rsid w:val="007359DD"/>
    <w:rsid w:val="00744BE0"/>
    <w:rsid w:val="007472D6"/>
    <w:rsid w:val="00751DAB"/>
    <w:rsid w:val="00772FB9"/>
    <w:rsid w:val="00773FF3"/>
    <w:rsid w:val="007849C0"/>
    <w:rsid w:val="007865E5"/>
    <w:rsid w:val="007A02A9"/>
    <w:rsid w:val="007A1413"/>
    <w:rsid w:val="007A3F99"/>
    <w:rsid w:val="007B2605"/>
    <w:rsid w:val="007C3386"/>
    <w:rsid w:val="007D08F9"/>
    <w:rsid w:val="007D307A"/>
    <w:rsid w:val="00801524"/>
    <w:rsid w:val="00802104"/>
    <w:rsid w:val="008100F6"/>
    <w:rsid w:val="00813E0D"/>
    <w:rsid w:val="00832B06"/>
    <w:rsid w:val="00837B0D"/>
    <w:rsid w:val="008450EF"/>
    <w:rsid w:val="00846948"/>
    <w:rsid w:val="00850DC3"/>
    <w:rsid w:val="00855A25"/>
    <w:rsid w:val="00870D10"/>
    <w:rsid w:val="008734C6"/>
    <w:rsid w:val="0087512F"/>
    <w:rsid w:val="00875989"/>
    <w:rsid w:val="00877540"/>
    <w:rsid w:val="008A22A4"/>
    <w:rsid w:val="008A2B4E"/>
    <w:rsid w:val="008A66DC"/>
    <w:rsid w:val="008B4E6F"/>
    <w:rsid w:val="008C2145"/>
    <w:rsid w:val="008C451D"/>
    <w:rsid w:val="008C59BC"/>
    <w:rsid w:val="008D6E17"/>
    <w:rsid w:val="008F54CA"/>
    <w:rsid w:val="009063B0"/>
    <w:rsid w:val="00906909"/>
    <w:rsid w:val="009156DB"/>
    <w:rsid w:val="00915FB8"/>
    <w:rsid w:val="009347F7"/>
    <w:rsid w:val="00944993"/>
    <w:rsid w:val="009465D2"/>
    <w:rsid w:val="009557F4"/>
    <w:rsid w:val="0096019C"/>
    <w:rsid w:val="00960CC9"/>
    <w:rsid w:val="00962D2C"/>
    <w:rsid w:val="00964157"/>
    <w:rsid w:val="00995083"/>
    <w:rsid w:val="009A5457"/>
    <w:rsid w:val="009B2B90"/>
    <w:rsid w:val="009B565C"/>
    <w:rsid w:val="009C516D"/>
    <w:rsid w:val="009E0DE0"/>
    <w:rsid w:val="009E2112"/>
    <w:rsid w:val="009E6803"/>
    <w:rsid w:val="009F3ADE"/>
    <w:rsid w:val="009F759C"/>
    <w:rsid w:val="00A07656"/>
    <w:rsid w:val="00A14E27"/>
    <w:rsid w:val="00A254DE"/>
    <w:rsid w:val="00A37FDF"/>
    <w:rsid w:val="00A4149D"/>
    <w:rsid w:val="00A449B6"/>
    <w:rsid w:val="00A46915"/>
    <w:rsid w:val="00A605A4"/>
    <w:rsid w:val="00A8137A"/>
    <w:rsid w:val="00A840E0"/>
    <w:rsid w:val="00AB44E1"/>
    <w:rsid w:val="00AC35B3"/>
    <w:rsid w:val="00AC708E"/>
    <w:rsid w:val="00AD0764"/>
    <w:rsid w:val="00AD09DB"/>
    <w:rsid w:val="00AD131C"/>
    <w:rsid w:val="00AD40F8"/>
    <w:rsid w:val="00AD4C2D"/>
    <w:rsid w:val="00AD76BC"/>
    <w:rsid w:val="00AF1D45"/>
    <w:rsid w:val="00B0313D"/>
    <w:rsid w:val="00B161F6"/>
    <w:rsid w:val="00B2596C"/>
    <w:rsid w:val="00B304E8"/>
    <w:rsid w:val="00B379C8"/>
    <w:rsid w:val="00B466DC"/>
    <w:rsid w:val="00B47744"/>
    <w:rsid w:val="00B512C2"/>
    <w:rsid w:val="00B54B1F"/>
    <w:rsid w:val="00B6097B"/>
    <w:rsid w:val="00B610DD"/>
    <w:rsid w:val="00B72716"/>
    <w:rsid w:val="00B7544E"/>
    <w:rsid w:val="00B77EF6"/>
    <w:rsid w:val="00B85350"/>
    <w:rsid w:val="00B909CB"/>
    <w:rsid w:val="00B90FE3"/>
    <w:rsid w:val="00BB08A2"/>
    <w:rsid w:val="00BB5A53"/>
    <w:rsid w:val="00BD3490"/>
    <w:rsid w:val="00BD6DE0"/>
    <w:rsid w:val="00BE3BC5"/>
    <w:rsid w:val="00BE4604"/>
    <w:rsid w:val="00BE59DC"/>
    <w:rsid w:val="00BF2E33"/>
    <w:rsid w:val="00BF6B6F"/>
    <w:rsid w:val="00C00BD6"/>
    <w:rsid w:val="00C0589C"/>
    <w:rsid w:val="00C0748B"/>
    <w:rsid w:val="00C15C2D"/>
    <w:rsid w:val="00C218D4"/>
    <w:rsid w:val="00C40ABA"/>
    <w:rsid w:val="00C624E0"/>
    <w:rsid w:val="00C64B29"/>
    <w:rsid w:val="00C662A0"/>
    <w:rsid w:val="00C774DB"/>
    <w:rsid w:val="00C82C19"/>
    <w:rsid w:val="00C865FD"/>
    <w:rsid w:val="00C91CC7"/>
    <w:rsid w:val="00C94679"/>
    <w:rsid w:val="00C95F1D"/>
    <w:rsid w:val="00CA42B2"/>
    <w:rsid w:val="00CB3446"/>
    <w:rsid w:val="00CB70F5"/>
    <w:rsid w:val="00CC189D"/>
    <w:rsid w:val="00CC3F58"/>
    <w:rsid w:val="00CD0034"/>
    <w:rsid w:val="00CD039C"/>
    <w:rsid w:val="00CD4C51"/>
    <w:rsid w:val="00CD7ADE"/>
    <w:rsid w:val="00CE35DB"/>
    <w:rsid w:val="00CE65EC"/>
    <w:rsid w:val="00CE7DE3"/>
    <w:rsid w:val="00CF38EA"/>
    <w:rsid w:val="00D10723"/>
    <w:rsid w:val="00D17FDA"/>
    <w:rsid w:val="00D30361"/>
    <w:rsid w:val="00D30CFE"/>
    <w:rsid w:val="00D36BC3"/>
    <w:rsid w:val="00D3715D"/>
    <w:rsid w:val="00D427AC"/>
    <w:rsid w:val="00D42FC9"/>
    <w:rsid w:val="00D56BCF"/>
    <w:rsid w:val="00D5749D"/>
    <w:rsid w:val="00D8160B"/>
    <w:rsid w:val="00D83AF6"/>
    <w:rsid w:val="00D873FB"/>
    <w:rsid w:val="00D94D21"/>
    <w:rsid w:val="00D9613E"/>
    <w:rsid w:val="00DC206F"/>
    <w:rsid w:val="00DD030A"/>
    <w:rsid w:val="00DD03DD"/>
    <w:rsid w:val="00DE0F99"/>
    <w:rsid w:val="00DE1C08"/>
    <w:rsid w:val="00DE3F43"/>
    <w:rsid w:val="00DE4831"/>
    <w:rsid w:val="00DE620F"/>
    <w:rsid w:val="00DF5466"/>
    <w:rsid w:val="00DF564A"/>
    <w:rsid w:val="00DF6C66"/>
    <w:rsid w:val="00E10A6C"/>
    <w:rsid w:val="00E21201"/>
    <w:rsid w:val="00E31B69"/>
    <w:rsid w:val="00E329B2"/>
    <w:rsid w:val="00E41C68"/>
    <w:rsid w:val="00E531B2"/>
    <w:rsid w:val="00E57A6B"/>
    <w:rsid w:val="00E628B0"/>
    <w:rsid w:val="00E71890"/>
    <w:rsid w:val="00E718ED"/>
    <w:rsid w:val="00E86850"/>
    <w:rsid w:val="00E90A11"/>
    <w:rsid w:val="00EA6064"/>
    <w:rsid w:val="00EB56D6"/>
    <w:rsid w:val="00EC20DC"/>
    <w:rsid w:val="00EC34EC"/>
    <w:rsid w:val="00EC4BC8"/>
    <w:rsid w:val="00ED54CF"/>
    <w:rsid w:val="00EE11D5"/>
    <w:rsid w:val="00EF035B"/>
    <w:rsid w:val="00EF5DC9"/>
    <w:rsid w:val="00EF69D1"/>
    <w:rsid w:val="00F04E9E"/>
    <w:rsid w:val="00F10543"/>
    <w:rsid w:val="00F11580"/>
    <w:rsid w:val="00F25D48"/>
    <w:rsid w:val="00F27754"/>
    <w:rsid w:val="00F36926"/>
    <w:rsid w:val="00F376CA"/>
    <w:rsid w:val="00F416CB"/>
    <w:rsid w:val="00F44E24"/>
    <w:rsid w:val="00F52AF4"/>
    <w:rsid w:val="00F52B08"/>
    <w:rsid w:val="00F55001"/>
    <w:rsid w:val="00F64B0F"/>
    <w:rsid w:val="00F70DEF"/>
    <w:rsid w:val="00F7481D"/>
    <w:rsid w:val="00F75B89"/>
    <w:rsid w:val="00F8058E"/>
    <w:rsid w:val="00F84601"/>
    <w:rsid w:val="00F8503A"/>
    <w:rsid w:val="00FB30CE"/>
    <w:rsid w:val="00FB4715"/>
    <w:rsid w:val="00FE11A3"/>
    <w:rsid w:val="00FE5440"/>
    <w:rsid w:val="00FF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44D2D-C038-4935-A92C-38C47498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5DC9"/>
    <w:rPr>
      <w:sz w:val="24"/>
      <w:szCs w:val="24"/>
    </w:rPr>
  </w:style>
  <w:style w:type="paragraph" w:styleId="Nadpis1">
    <w:name w:val="heading 1"/>
    <w:basedOn w:val="Normln"/>
    <w:next w:val="Normln"/>
    <w:qFormat/>
    <w:rsid w:val="00EF5D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F5DC9"/>
    <w:pPr>
      <w:keepNext/>
      <w:jc w:val="both"/>
      <w:outlineLvl w:val="1"/>
    </w:pPr>
    <w:rPr>
      <w:b/>
      <w:bCs/>
      <w:szCs w:val="20"/>
      <w:lang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rsid w:val="00EF5DC9"/>
    <w:pPr>
      <w:tabs>
        <w:tab w:val="center" w:pos="4153"/>
        <w:tab w:val="right" w:pos="8306"/>
      </w:tabs>
    </w:pPr>
  </w:style>
  <w:style w:type="paragraph" w:styleId="Nzev">
    <w:name w:val="Title"/>
    <w:basedOn w:val="Normln"/>
    <w:qFormat/>
    <w:rsid w:val="00EF5DC9"/>
    <w:pPr>
      <w:jc w:val="center"/>
    </w:pPr>
    <w:rPr>
      <w:b/>
      <w:bCs/>
      <w:u w:val="single"/>
    </w:rPr>
  </w:style>
  <w:style w:type="paragraph" w:styleId="Zkladntext">
    <w:name w:val="Body Text"/>
    <w:basedOn w:val="Normln"/>
    <w:rsid w:val="00EF5DC9"/>
    <w:pPr>
      <w:spacing w:after="120"/>
    </w:pPr>
  </w:style>
  <w:style w:type="paragraph" w:styleId="Textbubliny">
    <w:name w:val="Balloon Text"/>
    <w:basedOn w:val="Normln"/>
    <w:semiHidden/>
    <w:rsid w:val="00083D4E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083D4E"/>
  </w:style>
  <w:style w:type="paragraph" w:styleId="Zkladntextodsazen">
    <w:name w:val="Body Text Indent"/>
    <w:basedOn w:val="Normln"/>
    <w:rsid w:val="001E3F69"/>
    <w:pPr>
      <w:spacing w:after="120"/>
      <w:ind w:left="283"/>
    </w:pPr>
  </w:style>
  <w:style w:type="paragraph" w:styleId="Zkladntextodsazen3">
    <w:name w:val="Body Text Indent 3"/>
    <w:basedOn w:val="Normln"/>
    <w:rsid w:val="009B565C"/>
    <w:pPr>
      <w:spacing w:after="120"/>
      <w:ind w:left="283"/>
    </w:pPr>
    <w:rPr>
      <w:sz w:val="16"/>
      <w:szCs w:val="16"/>
    </w:rPr>
  </w:style>
  <w:style w:type="paragraph" w:styleId="Odstavecseseznamem">
    <w:name w:val="List Paragraph"/>
    <w:basedOn w:val="Normln"/>
    <w:qFormat/>
    <w:rsid w:val="00FB4715"/>
    <w:pPr>
      <w:ind w:left="720"/>
      <w:contextualSpacing/>
    </w:pPr>
    <w:rPr>
      <w:rFonts w:eastAsia="Calibri"/>
      <w:sz w:val="20"/>
      <w:szCs w:val="22"/>
      <w:lang w:eastAsia="en-US"/>
    </w:rPr>
  </w:style>
  <w:style w:type="character" w:styleId="Hypertextovodkaz">
    <w:name w:val="Hyperlink"/>
    <w:uiPriority w:val="99"/>
    <w:rsid w:val="00C00BD6"/>
    <w:rPr>
      <w:color w:val="0000FF"/>
      <w:u w:val="single"/>
    </w:rPr>
  </w:style>
  <w:style w:type="paragraph" w:customStyle="1" w:styleId="ListParagraph">
    <w:name w:val="List Paragraph"/>
    <w:basedOn w:val="Normln"/>
    <w:rsid w:val="00F376CA"/>
    <w:pPr>
      <w:ind w:left="720"/>
      <w:contextualSpacing/>
    </w:pPr>
    <w:rPr>
      <w:rFonts w:eastAsia="Calibri"/>
    </w:rPr>
  </w:style>
  <w:style w:type="paragraph" w:customStyle="1" w:styleId="otzka">
    <w:name w:val="otázka"/>
    <w:rsid w:val="00F70DEF"/>
    <w:pPr>
      <w:keepNext/>
      <w:spacing w:before="720"/>
    </w:pPr>
    <w:rPr>
      <w:sz w:val="24"/>
      <w:szCs w:val="24"/>
      <w:lang w:eastAsia="en-US"/>
    </w:rPr>
  </w:style>
  <w:style w:type="paragraph" w:customStyle="1" w:styleId="odpovnesprvn">
    <w:name w:val="odpověď nesprávná"/>
    <w:rsid w:val="00F70DEF"/>
    <w:pPr>
      <w:ind w:firstLine="708"/>
    </w:pPr>
    <w:rPr>
      <w:sz w:val="24"/>
      <w:szCs w:val="24"/>
      <w:lang w:eastAsia="en-US"/>
    </w:rPr>
  </w:style>
  <w:style w:type="paragraph" w:customStyle="1" w:styleId="odpovsprvn">
    <w:name w:val="odpověď správná"/>
    <w:rsid w:val="00F70DEF"/>
    <w:pPr>
      <w:ind w:firstLine="708"/>
    </w:pPr>
    <w:rPr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0EF87-40A4-40D9-B14C-EA1BAFB01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Hochtief VSB a.s.</Company>
  <LinksUpToDate>false</LinksUpToDate>
  <CharactersWithSpaces>2331</CharactersWithSpaces>
  <SharedDoc>false</SharedDoc>
  <HLinks>
    <vt:vector size="24" baseType="variant">
      <vt:variant>
        <vt:i4>22872065</vt:i4>
      </vt:variant>
      <vt:variant>
        <vt:i4>9</vt:i4>
      </vt:variant>
      <vt:variant>
        <vt:i4>0</vt:i4>
      </vt:variant>
      <vt:variant>
        <vt:i4>5</vt:i4>
      </vt:variant>
      <vt:variant>
        <vt:lpwstr>https://cs.wikipedia.org/wiki/Vražda</vt:lpwstr>
      </vt:variant>
      <vt:variant>
        <vt:lpwstr/>
      </vt:variant>
      <vt:variant>
        <vt:i4>262251</vt:i4>
      </vt:variant>
      <vt:variant>
        <vt:i4>6</vt:i4>
      </vt:variant>
      <vt:variant>
        <vt:i4>0</vt:i4>
      </vt:variant>
      <vt:variant>
        <vt:i4>5</vt:i4>
      </vt:variant>
      <vt:variant>
        <vt:lpwstr>https://cs.wikipedia.org/wiki/Trestní_právo</vt:lpwstr>
      </vt:variant>
      <vt:variant>
        <vt:lpwstr/>
      </vt:variant>
      <vt:variant>
        <vt:i4>22872065</vt:i4>
      </vt:variant>
      <vt:variant>
        <vt:i4>3</vt:i4>
      </vt:variant>
      <vt:variant>
        <vt:i4>0</vt:i4>
      </vt:variant>
      <vt:variant>
        <vt:i4>5</vt:i4>
      </vt:variant>
      <vt:variant>
        <vt:lpwstr>https://cs.wikipedia.org/wiki/Vražda</vt:lpwstr>
      </vt:variant>
      <vt:variant>
        <vt:lpwstr/>
      </vt:variant>
      <vt:variant>
        <vt:i4>262251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https://cs.wikipedia.org/wiki/Trestní_právo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polena mirek</dc:creator>
  <cp:keywords/>
  <cp:lastModifiedBy>hrdlicko</cp:lastModifiedBy>
  <cp:revision>2</cp:revision>
  <cp:lastPrinted>2018-05-22T11:52:00Z</cp:lastPrinted>
  <dcterms:created xsi:type="dcterms:W3CDTF">2023-10-09T12:14:00Z</dcterms:created>
  <dcterms:modified xsi:type="dcterms:W3CDTF">2023-10-09T12:14:00Z</dcterms:modified>
</cp:coreProperties>
</file>